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2A6542C" w14:textId="77777777" w:rsidR="0080743E" w:rsidRDefault="0080743E">
      <w:pPr>
        <w:spacing w:line="580" w:lineRule="exact"/>
        <w:jc w:val="center"/>
        <w:rPr>
          <w:rFonts w:eastAsia="黑体"/>
          <w:w w:val="95"/>
          <w:sz w:val="44"/>
          <w:szCs w:val="44"/>
        </w:rPr>
      </w:pPr>
    </w:p>
    <w:p w14:paraId="392AA92E" w14:textId="77777777" w:rsidR="0080743E" w:rsidRDefault="0080743E" w:rsidP="00505F5A">
      <w:pPr>
        <w:spacing w:line="580" w:lineRule="exact"/>
        <w:rPr>
          <w:rFonts w:eastAsia="黑体"/>
          <w:w w:val="95"/>
          <w:sz w:val="44"/>
          <w:szCs w:val="44"/>
        </w:rPr>
      </w:pPr>
    </w:p>
    <w:p w14:paraId="34A92D24" w14:textId="77777777" w:rsidR="0080743E" w:rsidRDefault="0080743E">
      <w:pPr>
        <w:spacing w:line="580" w:lineRule="exact"/>
        <w:jc w:val="center"/>
        <w:rPr>
          <w:rFonts w:eastAsia="黑体"/>
          <w:w w:val="95"/>
          <w:sz w:val="44"/>
          <w:szCs w:val="44"/>
        </w:rPr>
      </w:pPr>
    </w:p>
    <w:p w14:paraId="59359957" w14:textId="77777777" w:rsidR="0080743E" w:rsidRDefault="0080743E">
      <w:pPr>
        <w:spacing w:line="580" w:lineRule="exact"/>
        <w:jc w:val="center"/>
        <w:rPr>
          <w:rFonts w:eastAsia="黑体"/>
          <w:w w:val="95"/>
          <w:sz w:val="44"/>
          <w:szCs w:val="44"/>
        </w:rPr>
      </w:pPr>
    </w:p>
    <w:p w14:paraId="78488195" w14:textId="77777777" w:rsidR="0080743E" w:rsidRDefault="0080743E">
      <w:pPr>
        <w:spacing w:line="580" w:lineRule="exact"/>
        <w:jc w:val="center"/>
        <w:rPr>
          <w:rFonts w:eastAsia="黑体"/>
          <w:w w:val="95"/>
          <w:sz w:val="44"/>
          <w:szCs w:val="44"/>
        </w:rPr>
      </w:pPr>
    </w:p>
    <w:p w14:paraId="0F9AA263" w14:textId="77777777" w:rsidR="001B1967" w:rsidRDefault="001B1967" w:rsidP="001B1967">
      <w:pPr>
        <w:spacing w:line="240" w:lineRule="auto"/>
        <w:jc w:val="center"/>
        <w:rPr>
          <w:rFonts w:ascii="方正小标宋简体" w:eastAsia="方正小标宋简体" w:hAnsi="方正小标宋简体" w:cs="方正小标宋简体" w:hint="eastAsia"/>
          <w:sz w:val="48"/>
          <w:szCs w:val="48"/>
        </w:rPr>
      </w:pPr>
      <w:r>
        <w:rPr>
          <w:rFonts w:ascii="方正小标宋简体" w:eastAsia="方正小标宋简体" w:hAnsi="方正小标宋简体" w:cs="方正小标宋简体" w:hint="eastAsia"/>
          <w:sz w:val="48"/>
          <w:szCs w:val="48"/>
        </w:rPr>
        <w:t>天津市轻工信息研究所</w:t>
      </w:r>
    </w:p>
    <w:p w14:paraId="3A54628B" w14:textId="77777777" w:rsidR="001B1967" w:rsidRDefault="001B1967" w:rsidP="001B1967">
      <w:pPr>
        <w:spacing w:line="240" w:lineRule="auto"/>
        <w:jc w:val="center"/>
        <w:rPr>
          <w:rFonts w:ascii="方正小标宋简体" w:eastAsia="方正小标宋简体" w:hAnsi="方正小标宋简体" w:cs="方正小标宋简体" w:hint="eastAsia"/>
          <w:w w:val="95"/>
          <w:sz w:val="48"/>
          <w:szCs w:val="48"/>
        </w:rPr>
      </w:pPr>
      <w:r>
        <w:rPr>
          <w:rFonts w:ascii="方正小标宋简体" w:eastAsia="方正小标宋简体" w:hAnsi="方正小标宋简体" w:cs="方正小标宋简体" w:hint="eastAsia"/>
          <w:sz w:val="48"/>
          <w:szCs w:val="48"/>
        </w:rPr>
        <w:t>2024年度部门决算</w:t>
      </w:r>
    </w:p>
    <w:p w14:paraId="52553946" w14:textId="77777777" w:rsidR="001B1967" w:rsidRDefault="001B1967" w:rsidP="001B1967">
      <w:pPr>
        <w:spacing w:line="580" w:lineRule="exact"/>
        <w:jc w:val="center"/>
        <w:rPr>
          <w:rFonts w:ascii="黑体" w:eastAsia="黑体"/>
          <w:sz w:val="30"/>
          <w:szCs w:val="30"/>
        </w:rPr>
      </w:pPr>
    </w:p>
    <w:p w14:paraId="2A8316E9" w14:textId="77777777" w:rsidR="001B1967" w:rsidRDefault="001B1967" w:rsidP="001B1967">
      <w:pPr>
        <w:spacing w:line="580" w:lineRule="exact"/>
        <w:jc w:val="center"/>
        <w:rPr>
          <w:rFonts w:ascii="黑体" w:eastAsia="黑体"/>
          <w:sz w:val="30"/>
          <w:szCs w:val="30"/>
        </w:rPr>
      </w:pPr>
    </w:p>
    <w:p w14:paraId="0212B261" w14:textId="57050D95" w:rsidR="001B1967" w:rsidRDefault="001B1967" w:rsidP="001B1967">
      <w:pPr>
        <w:rPr>
          <w:rFonts w:ascii="黑体" w:eastAsia="黑体" w:hAnsi="黑体" w:cs="黑体" w:hint="eastAsia"/>
          <w:spacing w:val="-20"/>
          <w:sz w:val="36"/>
          <w:szCs w:val="36"/>
        </w:rPr>
      </w:pPr>
      <w:r>
        <w:rPr>
          <w:rFonts w:ascii="黑体" w:eastAsia="黑体" w:hAnsi="黑体" w:cs="黑体" w:hint="eastAsia"/>
          <w:spacing w:val="-20"/>
          <w:sz w:val="36"/>
          <w:szCs w:val="36"/>
        </w:rPr>
        <w:t xml:space="preserve">         单位名称（公章）：</w:t>
      </w:r>
      <w:r w:rsidR="0005188F">
        <w:rPr>
          <w:rFonts w:ascii="黑体" w:eastAsia="黑体" w:hAnsi="黑体" w:cs="黑体" w:hint="eastAsia"/>
          <w:spacing w:val="-20"/>
          <w:sz w:val="36"/>
          <w:szCs w:val="36"/>
        </w:rPr>
        <w:t>天津市轻工信息研究所</w:t>
      </w:r>
    </w:p>
    <w:p w14:paraId="2251DC87" w14:textId="77777777" w:rsidR="001B1967" w:rsidRDefault="001B1967" w:rsidP="001B1967">
      <w:pPr>
        <w:rPr>
          <w:rFonts w:ascii="黑体" w:eastAsia="黑体" w:hAnsi="黑体" w:cs="黑体" w:hint="eastAsia"/>
          <w:spacing w:val="-20"/>
          <w:sz w:val="36"/>
          <w:szCs w:val="36"/>
        </w:rPr>
      </w:pPr>
    </w:p>
    <w:p w14:paraId="3985DDBE" w14:textId="77777777" w:rsidR="001B1967" w:rsidRDefault="001B1967" w:rsidP="001B1967">
      <w:pPr>
        <w:rPr>
          <w:rFonts w:ascii="黑体" w:eastAsia="黑体" w:hAnsi="黑体" w:cs="黑体" w:hint="eastAsia"/>
          <w:spacing w:val="-20"/>
          <w:sz w:val="36"/>
          <w:szCs w:val="36"/>
        </w:rPr>
      </w:pPr>
      <w:r>
        <w:rPr>
          <w:rFonts w:ascii="黑体" w:eastAsia="黑体" w:hAnsi="黑体" w:cs="黑体" w:hint="eastAsia"/>
          <w:spacing w:val="-20"/>
          <w:sz w:val="36"/>
          <w:szCs w:val="36"/>
        </w:rPr>
        <w:t xml:space="preserve">         </w:t>
      </w:r>
    </w:p>
    <w:p w14:paraId="5F98A36E" w14:textId="77777777" w:rsidR="001B1967" w:rsidRDefault="001B1967" w:rsidP="001B1967">
      <w:pPr>
        <w:rPr>
          <w:rFonts w:ascii="黑体" w:eastAsia="黑体" w:hAnsi="黑体" w:cs="黑体" w:hint="eastAsia"/>
          <w:spacing w:val="-20"/>
          <w:sz w:val="36"/>
          <w:szCs w:val="36"/>
        </w:rPr>
      </w:pPr>
      <w:r>
        <w:rPr>
          <w:rFonts w:ascii="黑体" w:eastAsia="黑体" w:hAnsi="黑体" w:cs="黑体" w:hint="eastAsia"/>
          <w:spacing w:val="-20"/>
          <w:sz w:val="36"/>
          <w:szCs w:val="36"/>
        </w:rPr>
        <w:t xml:space="preserve">         </w:t>
      </w:r>
    </w:p>
    <w:p w14:paraId="7DC291E4" w14:textId="31C3301D" w:rsidR="001B1967" w:rsidRDefault="001B1967" w:rsidP="001B1967">
      <w:pPr>
        <w:rPr>
          <w:rFonts w:ascii="黑体" w:eastAsia="黑体" w:hAnsi="黑体" w:cs="黑体" w:hint="eastAsia"/>
          <w:spacing w:val="-20"/>
          <w:sz w:val="36"/>
          <w:szCs w:val="36"/>
        </w:rPr>
      </w:pPr>
      <w:r>
        <w:rPr>
          <w:rFonts w:ascii="黑体" w:eastAsia="黑体" w:hAnsi="黑体" w:cs="黑体" w:hint="eastAsia"/>
          <w:spacing w:val="-20"/>
          <w:sz w:val="36"/>
          <w:szCs w:val="36"/>
        </w:rPr>
        <w:t xml:space="preserve">        </w:t>
      </w:r>
      <w:r w:rsidR="0005188F">
        <w:rPr>
          <w:rFonts w:ascii="黑体" w:eastAsia="黑体" w:hAnsi="黑体" w:cs="黑体" w:hint="eastAsia"/>
          <w:spacing w:val="-20"/>
          <w:sz w:val="36"/>
          <w:szCs w:val="36"/>
        </w:rPr>
        <w:t xml:space="preserve"> </w:t>
      </w:r>
      <w:r>
        <w:rPr>
          <w:rFonts w:ascii="黑体" w:eastAsia="黑体" w:hAnsi="黑体" w:cs="黑体" w:hint="eastAsia"/>
          <w:spacing w:val="-20"/>
          <w:sz w:val="36"/>
          <w:szCs w:val="36"/>
        </w:rPr>
        <w:t>单位负责人（签章）：</w:t>
      </w:r>
      <w:r w:rsidR="0005188F">
        <w:rPr>
          <w:rFonts w:ascii="黑体" w:eastAsia="黑体" w:hAnsi="黑体" w:cs="黑体" w:hint="eastAsia"/>
          <w:spacing w:val="-20"/>
          <w:sz w:val="36"/>
          <w:szCs w:val="36"/>
        </w:rPr>
        <w:t>于晓晖</w:t>
      </w:r>
    </w:p>
    <w:p w14:paraId="2C63DD5A" w14:textId="77777777" w:rsidR="001B1967" w:rsidRDefault="001B1967" w:rsidP="001B1967">
      <w:pPr>
        <w:spacing w:line="580" w:lineRule="exact"/>
        <w:jc w:val="center"/>
        <w:rPr>
          <w:rFonts w:ascii="黑体" w:eastAsia="黑体"/>
          <w:sz w:val="30"/>
          <w:szCs w:val="30"/>
        </w:rPr>
      </w:pPr>
    </w:p>
    <w:p w14:paraId="0E2F938D" w14:textId="77777777" w:rsidR="001B1967" w:rsidRDefault="001B1967" w:rsidP="001B1967">
      <w:pPr>
        <w:rPr>
          <w:rFonts w:ascii="黑体" w:eastAsia="黑体" w:hAnsi="黑体" w:cs="黑体" w:hint="eastAsia"/>
          <w:spacing w:val="-20"/>
          <w:sz w:val="36"/>
          <w:szCs w:val="36"/>
        </w:rPr>
      </w:pPr>
      <w:r>
        <w:rPr>
          <w:rFonts w:ascii="黑体" w:eastAsia="黑体" w:hAnsi="黑体" w:cs="黑体" w:hint="eastAsia"/>
          <w:spacing w:val="-20"/>
          <w:sz w:val="36"/>
          <w:szCs w:val="36"/>
        </w:rPr>
        <w:t xml:space="preserve">         </w:t>
      </w:r>
    </w:p>
    <w:p w14:paraId="523C3122" w14:textId="77777777" w:rsidR="001B1967" w:rsidRDefault="001B1967" w:rsidP="001B1967">
      <w:pPr>
        <w:rPr>
          <w:rFonts w:ascii="黑体" w:eastAsia="黑体" w:hAnsi="黑体" w:cs="黑体" w:hint="eastAsia"/>
          <w:spacing w:val="-20"/>
          <w:sz w:val="36"/>
          <w:szCs w:val="36"/>
        </w:rPr>
      </w:pPr>
      <w:r>
        <w:rPr>
          <w:rFonts w:ascii="黑体" w:eastAsia="黑体" w:hAnsi="黑体" w:cs="黑体" w:hint="eastAsia"/>
          <w:spacing w:val="-20"/>
          <w:sz w:val="36"/>
          <w:szCs w:val="36"/>
        </w:rPr>
        <w:t xml:space="preserve">         </w:t>
      </w:r>
    </w:p>
    <w:p w14:paraId="285655AD" w14:textId="77777777" w:rsidR="0080743E" w:rsidRDefault="001B1967" w:rsidP="001B1967">
      <w:pPr>
        <w:rPr>
          <w:rFonts w:ascii="黑体" w:eastAsia="黑体" w:hAnsi="黑体" w:cs="黑体" w:hint="eastAsia"/>
          <w:spacing w:val="-20"/>
          <w:sz w:val="36"/>
          <w:szCs w:val="36"/>
        </w:rPr>
      </w:pPr>
      <w:r>
        <w:rPr>
          <w:rFonts w:ascii="黑体" w:eastAsia="黑体" w:hAnsi="黑体" w:cs="黑体" w:hint="eastAsia"/>
          <w:spacing w:val="-20"/>
          <w:sz w:val="36"/>
          <w:szCs w:val="36"/>
        </w:rPr>
        <w:t xml:space="preserve">         保密审查情况：</w:t>
      </w:r>
      <w:r w:rsidRPr="0052507D">
        <w:rPr>
          <w:rFonts w:ascii="黑体" w:eastAsia="黑体" w:hAnsi="黑体" w:cs="黑体" w:hint="eastAsia"/>
          <w:spacing w:val="-20"/>
          <w:sz w:val="36"/>
          <w:szCs w:val="36"/>
        </w:rPr>
        <w:t>已通过保密审查</w:t>
      </w:r>
    </w:p>
    <w:p w14:paraId="0A539D55" w14:textId="77777777" w:rsidR="0005188F" w:rsidRPr="0005188F" w:rsidRDefault="0005188F" w:rsidP="0005188F">
      <w:pPr>
        <w:rPr>
          <w:rFonts w:ascii="黑体" w:eastAsia="黑体" w:hAnsi="黑体" w:cs="黑体" w:hint="eastAsia"/>
          <w:sz w:val="36"/>
          <w:szCs w:val="36"/>
        </w:rPr>
      </w:pPr>
    </w:p>
    <w:p w14:paraId="347BBEBD" w14:textId="77777777" w:rsidR="0005188F" w:rsidRPr="0005188F" w:rsidRDefault="0005188F" w:rsidP="0005188F">
      <w:pPr>
        <w:rPr>
          <w:rFonts w:ascii="黑体" w:eastAsia="黑体" w:hAnsi="黑体" w:cs="黑体" w:hint="eastAsia"/>
          <w:sz w:val="36"/>
          <w:szCs w:val="36"/>
        </w:rPr>
      </w:pPr>
    </w:p>
    <w:p w14:paraId="6739539C" w14:textId="27F4594D" w:rsidR="0005188F" w:rsidRDefault="0005188F" w:rsidP="0005188F">
      <w:pPr>
        <w:tabs>
          <w:tab w:val="left" w:pos="6270"/>
        </w:tabs>
        <w:rPr>
          <w:rFonts w:ascii="黑体" w:eastAsia="黑体" w:hAnsi="黑体" w:cs="黑体"/>
          <w:sz w:val="36"/>
          <w:szCs w:val="36"/>
        </w:rPr>
      </w:pPr>
      <w:r>
        <w:rPr>
          <w:rFonts w:ascii="黑体" w:eastAsia="黑体" w:hAnsi="黑体" w:cs="黑体" w:hint="eastAsia"/>
          <w:sz w:val="36"/>
          <w:szCs w:val="36"/>
        </w:rPr>
        <w:tab/>
      </w:r>
    </w:p>
    <w:p w14:paraId="3974A156" w14:textId="77777777" w:rsidR="0005188F" w:rsidRDefault="0005188F" w:rsidP="0005188F">
      <w:pPr>
        <w:tabs>
          <w:tab w:val="left" w:pos="6270"/>
        </w:tabs>
        <w:rPr>
          <w:rFonts w:ascii="黑体" w:eastAsia="黑体" w:hAnsi="黑体" w:cs="黑体"/>
          <w:sz w:val="36"/>
          <w:szCs w:val="36"/>
        </w:rPr>
      </w:pPr>
    </w:p>
    <w:p w14:paraId="46230AC4" w14:textId="77777777" w:rsidR="0005188F" w:rsidRDefault="0005188F" w:rsidP="0005188F">
      <w:pPr>
        <w:spacing w:line="580" w:lineRule="exact"/>
        <w:jc w:val="center"/>
        <w:rPr>
          <w:rFonts w:eastAsia="黑体"/>
          <w:w w:val="95"/>
          <w:sz w:val="44"/>
          <w:szCs w:val="44"/>
        </w:rPr>
      </w:pPr>
    </w:p>
    <w:p w14:paraId="4960D5A6" w14:textId="77777777" w:rsidR="0005188F" w:rsidRDefault="0005188F" w:rsidP="0005188F">
      <w:pPr>
        <w:spacing w:line="580" w:lineRule="exact"/>
        <w:jc w:val="center"/>
        <w:rPr>
          <w:rFonts w:eastAsia="黑体"/>
          <w:w w:val="95"/>
          <w:sz w:val="44"/>
          <w:szCs w:val="44"/>
        </w:rPr>
      </w:pPr>
    </w:p>
    <w:p w14:paraId="22F10FFB" w14:textId="77777777" w:rsidR="0005188F" w:rsidRDefault="0005188F" w:rsidP="0005188F">
      <w:pPr>
        <w:spacing w:line="580" w:lineRule="exact"/>
        <w:jc w:val="center"/>
        <w:rPr>
          <w:rFonts w:eastAsia="黑体"/>
          <w:w w:val="95"/>
          <w:sz w:val="44"/>
          <w:szCs w:val="44"/>
        </w:rPr>
      </w:pPr>
    </w:p>
    <w:p w14:paraId="14FEDF63" w14:textId="77777777" w:rsidR="0005188F" w:rsidRDefault="0005188F" w:rsidP="0005188F">
      <w:pPr>
        <w:spacing w:line="580" w:lineRule="exact"/>
        <w:jc w:val="center"/>
        <w:rPr>
          <w:rFonts w:eastAsia="黑体"/>
          <w:w w:val="95"/>
          <w:sz w:val="44"/>
          <w:szCs w:val="44"/>
        </w:rPr>
      </w:pPr>
    </w:p>
    <w:p w14:paraId="10CC8C38" w14:textId="77777777" w:rsidR="0005188F" w:rsidRDefault="0005188F" w:rsidP="0005188F">
      <w:pPr>
        <w:spacing w:line="580" w:lineRule="exact"/>
        <w:jc w:val="center"/>
        <w:rPr>
          <w:rFonts w:eastAsia="黑体"/>
          <w:w w:val="95"/>
          <w:sz w:val="44"/>
          <w:szCs w:val="44"/>
        </w:rPr>
      </w:pPr>
    </w:p>
    <w:p w14:paraId="122BFD1D" w14:textId="77777777" w:rsidR="0005188F" w:rsidRDefault="0005188F" w:rsidP="0005188F">
      <w:pPr>
        <w:spacing w:line="580" w:lineRule="exact"/>
        <w:jc w:val="center"/>
        <w:rPr>
          <w:rFonts w:eastAsia="黑体"/>
          <w:w w:val="95"/>
          <w:sz w:val="44"/>
          <w:szCs w:val="44"/>
        </w:rPr>
      </w:pPr>
    </w:p>
    <w:p w14:paraId="3C9A00ED" w14:textId="77777777" w:rsidR="0005188F" w:rsidRDefault="0005188F" w:rsidP="0005188F">
      <w:pPr>
        <w:spacing w:line="580" w:lineRule="exact"/>
        <w:jc w:val="center"/>
        <w:rPr>
          <w:rFonts w:eastAsia="黑体"/>
          <w:w w:val="95"/>
          <w:sz w:val="44"/>
          <w:szCs w:val="44"/>
        </w:rPr>
      </w:pPr>
    </w:p>
    <w:p w14:paraId="7B225132" w14:textId="77777777" w:rsidR="0005188F" w:rsidRDefault="0005188F" w:rsidP="0005188F">
      <w:pPr>
        <w:spacing w:line="580" w:lineRule="exact"/>
        <w:jc w:val="center"/>
        <w:rPr>
          <w:rFonts w:eastAsia="黑体"/>
          <w:w w:val="95"/>
          <w:sz w:val="44"/>
          <w:szCs w:val="44"/>
        </w:rPr>
      </w:pPr>
    </w:p>
    <w:p w14:paraId="6E91E7D8" w14:textId="77777777" w:rsidR="0005188F" w:rsidRDefault="0005188F" w:rsidP="0005188F">
      <w:pPr>
        <w:spacing w:line="240" w:lineRule="auto"/>
        <w:jc w:val="center"/>
        <w:rPr>
          <w:rFonts w:ascii="方正小标宋简体" w:eastAsia="方正小标宋简体" w:hAnsi="方正小标宋简体" w:cs="方正小标宋简体" w:hint="eastAsia"/>
          <w:sz w:val="48"/>
          <w:szCs w:val="48"/>
        </w:rPr>
      </w:pPr>
      <w:r>
        <w:rPr>
          <w:rFonts w:ascii="方正小标宋简体" w:eastAsia="方正小标宋简体" w:hAnsi="方正小标宋简体" w:cs="方正小标宋简体" w:hint="eastAsia"/>
          <w:sz w:val="48"/>
          <w:szCs w:val="48"/>
        </w:rPr>
        <w:t>天津市轻工信息研究所</w:t>
      </w:r>
    </w:p>
    <w:p w14:paraId="6E782CE5" w14:textId="77777777" w:rsidR="0005188F" w:rsidRDefault="0005188F" w:rsidP="0005188F">
      <w:pPr>
        <w:spacing w:line="240" w:lineRule="auto"/>
        <w:jc w:val="center"/>
        <w:rPr>
          <w:rFonts w:ascii="方正小标宋简体" w:eastAsia="方正小标宋简体" w:hAnsi="方正小标宋简体" w:cs="方正小标宋简体" w:hint="eastAsia"/>
          <w:w w:val="95"/>
          <w:sz w:val="48"/>
          <w:szCs w:val="48"/>
        </w:rPr>
      </w:pPr>
      <w:r>
        <w:rPr>
          <w:rFonts w:ascii="方正小标宋简体" w:eastAsia="方正小标宋简体" w:hAnsi="方正小标宋简体" w:cs="方正小标宋简体" w:hint="eastAsia"/>
          <w:sz w:val="48"/>
          <w:szCs w:val="48"/>
        </w:rPr>
        <w:t>2024年度部门决算</w:t>
      </w:r>
    </w:p>
    <w:p w14:paraId="135F4EE5" w14:textId="77777777" w:rsidR="0005188F" w:rsidRDefault="0005188F" w:rsidP="0005188F">
      <w:pPr>
        <w:spacing w:line="580" w:lineRule="exact"/>
        <w:jc w:val="center"/>
        <w:rPr>
          <w:rFonts w:ascii="黑体" w:eastAsia="黑体"/>
          <w:sz w:val="30"/>
          <w:szCs w:val="30"/>
        </w:rPr>
      </w:pPr>
    </w:p>
    <w:p w14:paraId="4A626ADA" w14:textId="77777777" w:rsidR="0005188F" w:rsidRDefault="0005188F" w:rsidP="0005188F">
      <w:pPr>
        <w:spacing w:line="580" w:lineRule="exact"/>
        <w:jc w:val="center"/>
        <w:rPr>
          <w:rFonts w:ascii="黑体" w:eastAsia="黑体"/>
          <w:sz w:val="30"/>
          <w:szCs w:val="30"/>
        </w:rPr>
      </w:pPr>
    </w:p>
    <w:p w14:paraId="3CAA07DC" w14:textId="77777777" w:rsidR="0005188F" w:rsidRDefault="0005188F" w:rsidP="0005188F">
      <w:pPr>
        <w:spacing w:line="580" w:lineRule="exact"/>
        <w:jc w:val="center"/>
        <w:rPr>
          <w:rFonts w:ascii="黑体" w:eastAsia="黑体"/>
          <w:sz w:val="30"/>
          <w:szCs w:val="30"/>
        </w:rPr>
      </w:pPr>
    </w:p>
    <w:p w14:paraId="61FC5484" w14:textId="77777777" w:rsidR="0005188F" w:rsidRDefault="0005188F" w:rsidP="0005188F">
      <w:pPr>
        <w:spacing w:line="580" w:lineRule="exact"/>
        <w:jc w:val="center"/>
        <w:rPr>
          <w:rFonts w:ascii="黑体" w:eastAsia="黑体"/>
          <w:sz w:val="30"/>
          <w:szCs w:val="30"/>
        </w:rPr>
      </w:pPr>
    </w:p>
    <w:p w14:paraId="284344BD" w14:textId="77777777" w:rsidR="0005188F" w:rsidRDefault="0005188F" w:rsidP="0005188F">
      <w:pPr>
        <w:spacing w:line="580" w:lineRule="exact"/>
        <w:jc w:val="center"/>
        <w:rPr>
          <w:rFonts w:ascii="黑体" w:eastAsia="黑体"/>
          <w:sz w:val="30"/>
          <w:szCs w:val="30"/>
        </w:rPr>
      </w:pPr>
    </w:p>
    <w:p w14:paraId="37B0D902" w14:textId="77777777" w:rsidR="0005188F" w:rsidRDefault="0005188F" w:rsidP="0005188F">
      <w:pPr>
        <w:spacing w:line="580" w:lineRule="exact"/>
        <w:jc w:val="center"/>
        <w:rPr>
          <w:rFonts w:ascii="黑体" w:eastAsia="黑体"/>
          <w:sz w:val="30"/>
          <w:szCs w:val="30"/>
        </w:rPr>
      </w:pPr>
    </w:p>
    <w:p w14:paraId="1681ED1B" w14:textId="77777777" w:rsidR="0005188F" w:rsidRDefault="0005188F" w:rsidP="0005188F">
      <w:pPr>
        <w:spacing w:line="580" w:lineRule="exact"/>
        <w:jc w:val="center"/>
        <w:rPr>
          <w:rFonts w:ascii="黑体" w:eastAsia="黑体"/>
          <w:sz w:val="30"/>
          <w:szCs w:val="30"/>
        </w:rPr>
      </w:pPr>
    </w:p>
    <w:p w14:paraId="1171F450" w14:textId="77777777" w:rsidR="0005188F" w:rsidRDefault="0005188F" w:rsidP="0005188F">
      <w:pPr>
        <w:spacing w:line="580" w:lineRule="exact"/>
        <w:jc w:val="center"/>
        <w:rPr>
          <w:rFonts w:ascii="黑体" w:eastAsia="黑体"/>
          <w:sz w:val="30"/>
          <w:szCs w:val="30"/>
        </w:rPr>
      </w:pPr>
    </w:p>
    <w:p w14:paraId="7B3AF64C" w14:textId="77777777" w:rsidR="0005188F" w:rsidRDefault="0005188F" w:rsidP="0005188F">
      <w:pPr>
        <w:spacing w:line="600" w:lineRule="exact"/>
        <w:jc w:val="both"/>
        <w:rPr>
          <w:rFonts w:ascii="黑体" w:eastAsia="黑体" w:hint="eastAsia"/>
          <w:sz w:val="44"/>
          <w:szCs w:val="44"/>
        </w:rPr>
        <w:sectPr w:rsidR="0005188F" w:rsidSect="0005188F">
          <w:pgSz w:w="11906" w:h="16838"/>
          <w:pgMar w:top="1440" w:right="1800" w:bottom="1440" w:left="1800" w:header="851" w:footer="992" w:gutter="0"/>
          <w:pgNumType w:start="1"/>
          <w:cols w:space="720"/>
          <w:docGrid w:type="lines" w:linePitch="312"/>
        </w:sectPr>
      </w:pPr>
    </w:p>
    <w:p w14:paraId="7EAE03E0" w14:textId="77777777" w:rsidR="0080743E" w:rsidRDefault="00000000">
      <w:pPr>
        <w:spacing w:line="600" w:lineRule="exact"/>
        <w:jc w:val="center"/>
      </w:pPr>
      <w:r>
        <w:rPr>
          <w:rFonts w:ascii="黑体" w:eastAsia="黑体" w:hint="eastAsia"/>
          <w:sz w:val="44"/>
          <w:szCs w:val="44"/>
        </w:rPr>
        <w:lastRenderedPageBreak/>
        <w:t>目录</w:t>
      </w:r>
    </w:p>
    <w:p w14:paraId="74D7AB92" w14:textId="77777777" w:rsidR="0080743E" w:rsidRDefault="00000000">
      <w:pPr>
        <w:pStyle w:val="TOC1"/>
        <w:tabs>
          <w:tab w:val="clear" w:pos="8296"/>
          <w:tab w:val="right" w:leader="dot" w:pos="8306"/>
        </w:tabs>
        <w:rPr>
          <w:rFonts w:cs="黑体" w:hint="eastAsia"/>
          <w:sz w:val="30"/>
          <w:szCs w:val="30"/>
        </w:rPr>
      </w:pPr>
      <w:r>
        <w:rPr>
          <w:rFonts w:cs="黑体" w:hint="eastAsia"/>
          <w:sz w:val="30"/>
          <w:szCs w:val="30"/>
        </w:rPr>
        <w:t>第一部分  概 况</w:t>
      </w:r>
    </w:p>
    <w:p w14:paraId="10DE0258" w14:textId="77777777" w:rsidR="0080743E" w:rsidRDefault="00000000">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一、主要职责</w:t>
      </w:r>
    </w:p>
    <w:p w14:paraId="300C98A6" w14:textId="77777777" w:rsidR="0080743E" w:rsidRDefault="00000000">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二、机构设置</w:t>
      </w:r>
    </w:p>
    <w:p w14:paraId="6E48F85C" w14:textId="77777777" w:rsidR="0080743E" w:rsidRDefault="00000000">
      <w:pPr>
        <w:pStyle w:val="TOC1"/>
        <w:tabs>
          <w:tab w:val="clear" w:pos="8296"/>
          <w:tab w:val="right" w:leader="dot" w:pos="8306"/>
        </w:tabs>
        <w:rPr>
          <w:rFonts w:cs="黑体" w:hint="eastAsia"/>
          <w:sz w:val="30"/>
          <w:szCs w:val="30"/>
        </w:rPr>
      </w:pPr>
      <w:r>
        <w:rPr>
          <w:rFonts w:cs="黑体" w:hint="eastAsia"/>
          <w:sz w:val="30"/>
          <w:szCs w:val="30"/>
        </w:rPr>
        <w:t>第二部分  2024年度部门决算表</w:t>
      </w:r>
    </w:p>
    <w:p w14:paraId="006CDC62" w14:textId="77777777" w:rsidR="0080743E" w:rsidRDefault="00000000">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一、《收入支出决算总表》</w:t>
      </w:r>
    </w:p>
    <w:p w14:paraId="6B4F51EC" w14:textId="77777777" w:rsidR="0080743E" w:rsidRDefault="00000000">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二、《收入决算表（按功能分类列示）》</w:t>
      </w:r>
    </w:p>
    <w:p w14:paraId="5D06BF06" w14:textId="77777777" w:rsidR="0080743E" w:rsidRDefault="00000000">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三、《收入决算表（按单位列示）》</w:t>
      </w:r>
    </w:p>
    <w:p w14:paraId="66DB2AF6" w14:textId="77777777" w:rsidR="0080743E" w:rsidRDefault="00000000">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四、《支出决算表》</w:t>
      </w:r>
    </w:p>
    <w:p w14:paraId="010BFAC9" w14:textId="77777777" w:rsidR="0080743E" w:rsidRDefault="00000000">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五、《财政拨款收入支出决算总表》</w:t>
      </w:r>
    </w:p>
    <w:p w14:paraId="43A09536" w14:textId="77777777" w:rsidR="0080743E" w:rsidRDefault="00000000">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六、《一般公共预算财政拨款支出决算表》</w:t>
      </w:r>
    </w:p>
    <w:p w14:paraId="02890832" w14:textId="77777777" w:rsidR="0080743E" w:rsidRDefault="00000000">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七、《一般公共预算财政拨款基本支出决算表》</w:t>
      </w:r>
    </w:p>
    <w:p w14:paraId="5E0C215B" w14:textId="77777777" w:rsidR="0080743E" w:rsidRDefault="00000000">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八、《政府性基金预算财政拨款收入支出决算表》</w:t>
      </w:r>
    </w:p>
    <w:p w14:paraId="12688CEF" w14:textId="77777777" w:rsidR="0080743E" w:rsidRDefault="00000000">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九、《国有资本经营预算财政拨款收入支出决算表》</w:t>
      </w:r>
    </w:p>
    <w:p w14:paraId="4FF37461" w14:textId="77777777" w:rsidR="0080743E" w:rsidRDefault="00000000">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十、《财政拨款“三公”经费支出决算表》</w:t>
      </w:r>
    </w:p>
    <w:p w14:paraId="49C498FC" w14:textId="77777777" w:rsidR="0080743E" w:rsidRDefault="00000000">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十一、《项目支出决算表》</w:t>
      </w:r>
    </w:p>
    <w:p w14:paraId="162DDD08" w14:textId="77777777" w:rsidR="0080743E" w:rsidRDefault="00000000">
      <w:pPr>
        <w:pStyle w:val="TOC1"/>
        <w:tabs>
          <w:tab w:val="clear" w:pos="8296"/>
          <w:tab w:val="right" w:leader="dot" w:pos="8306"/>
        </w:tabs>
        <w:rPr>
          <w:rFonts w:cs="黑体" w:hint="eastAsia"/>
          <w:sz w:val="30"/>
          <w:szCs w:val="30"/>
        </w:rPr>
      </w:pPr>
      <w:r>
        <w:rPr>
          <w:rFonts w:cs="黑体" w:hint="eastAsia"/>
          <w:sz w:val="30"/>
          <w:szCs w:val="30"/>
        </w:rPr>
        <w:t>第三部分 2024年度部门决算情况说明</w:t>
      </w:r>
    </w:p>
    <w:p w14:paraId="78853B71" w14:textId="77777777" w:rsidR="0080743E" w:rsidRDefault="00000000">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一、收入支出决算总体情况说明</w:t>
      </w:r>
    </w:p>
    <w:p w14:paraId="2A465F74" w14:textId="77777777" w:rsidR="0080743E" w:rsidRDefault="00000000">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二、收入决算情况说明</w:t>
      </w:r>
    </w:p>
    <w:p w14:paraId="68C8B34A" w14:textId="77777777" w:rsidR="0080743E" w:rsidRDefault="00000000">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lastRenderedPageBreak/>
        <w:t>三、支出决算情况说明</w:t>
      </w:r>
    </w:p>
    <w:p w14:paraId="76930907" w14:textId="77777777" w:rsidR="0080743E" w:rsidRDefault="00000000">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四、财政拨款收支决算总体情况说明</w:t>
      </w:r>
    </w:p>
    <w:p w14:paraId="01CE4802" w14:textId="77777777" w:rsidR="0080743E" w:rsidRDefault="00000000">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五、一般公共预算财政拨款支出决算情况说明</w:t>
      </w:r>
    </w:p>
    <w:p w14:paraId="61AD2EF2" w14:textId="77777777" w:rsidR="0080743E" w:rsidRDefault="00000000">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六、一般公共预算财政拨款基本支出决算情况说明</w:t>
      </w:r>
    </w:p>
    <w:p w14:paraId="4BEED8ED" w14:textId="77777777" w:rsidR="0080743E" w:rsidRDefault="00000000">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七、政府性基金预算财政拨款收支决算情况说明</w:t>
      </w:r>
    </w:p>
    <w:p w14:paraId="2504D2DE" w14:textId="77777777" w:rsidR="0080743E" w:rsidRDefault="00000000">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八、国有资本经营预算财政拨款收支决算情况说明</w:t>
      </w:r>
    </w:p>
    <w:p w14:paraId="451A4F29" w14:textId="77777777" w:rsidR="0080743E" w:rsidRDefault="00000000">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九、财政拨款“三公”经费支出决算情况说明</w:t>
      </w:r>
    </w:p>
    <w:p w14:paraId="1D5BC0CC" w14:textId="77777777" w:rsidR="0080743E" w:rsidRDefault="00000000">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十、机关运行经费支出情况说明</w:t>
      </w:r>
    </w:p>
    <w:p w14:paraId="640010F9" w14:textId="77777777" w:rsidR="0080743E" w:rsidRDefault="00000000">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十一、政府采购支出情况说明</w:t>
      </w:r>
    </w:p>
    <w:p w14:paraId="71980981" w14:textId="77777777" w:rsidR="0080743E" w:rsidRDefault="00000000">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十二、国有资产占有使用情况说明</w:t>
      </w:r>
    </w:p>
    <w:p w14:paraId="70B18D07" w14:textId="77777777" w:rsidR="0080743E" w:rsidRDefault="00000000">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十三、预算绩效情况说明</w:t>
      </w:r>
    </w:p>
    <w:p w14:paraId="667C266C" w14:textId="77777777" w:rsidR="0080743E" w:rsidRDefault="00000000">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十四、教育、医疗卫生、社会保障和就业、住房保障、涉农补贴等民生支出情况说明</w:t>
      </w:r>
    </w:p>
    <w:p w14:paraId="43DAF831" w14:textId="77777777" w:rsidR="0080743E" w:rsidRDefault="00000000">
      <w:pPr>
        <w:pStyle w:val="TOC1"/>
        <w:tabs>
          <w:tab w:val="clear" w:pos="8296"/>
          <w:tab w:val="right" w:leader="dot" w:pos="8306"/>
        </w:tabs>
        <w:rPr>
          <w:rFonts w:cs="黑体" w:hint="eastAsia"/>
          <w:sz w:val="30"/>
          <w:szCs w:val="30"/>
        </w:rPr>
      </w:pPr>
      <w:r>
        <w:rPr>
          <w:rFonts w:cs="黑体" w:hint="eastAsia"/>
          <w:sz w:val="30"/>
          <w:szCs w:val="30"/>
        </w:rPr>
        <w:t>第四部分  名词解释</w:t>
      </w:r>
    </w:p>
    <w:p w14:paraId="42704C6A" w14:textId="77777777" w:rsidR="0080743E" w:rsidRDefault="0080743E">
      <w:pPr>
        <w:rPr>
          <w:rFonts w:eastAsia="仿宋"/>
          <w:b/>
          <w:szCs w:val="32"/>
        </w:rPr>
      </w:pPr>
    </w:p>
    <w:p w14:paraId="69304576" w14:textId="77777777" w:rsidR="0080743E" w:rsidRDefault="0080743E">
      <w:pPr>
        <w:rPr>
          <w:rFonts w:eastAsia="仿宋"/>
          <w:b/>
          <w:szCs w:val="32"/>
        </w:rPr>
      </w:pPr>
    </w:p>
    <w:p w14:paraId="7BE5C097" w14:textId="77777777" w:rsidR="0080743E" w:rsidRDefault="0080743E">
      <w:pPr>
        <w:spacing w:line="700" w:lineRule="exact"/>
        <w:rPr>
          <w:rFonts w:eastAsia="仿宋"/>
          <w:sz w:val="30"/>
          <w:szCs w:val="32"/>
        </w:rPr>
      </w:pPr>
    </w:p>
    <w:p w14:paraId="381A634E" w14:textId="77777777" w:rsidR="0080743E" w:rsidRDefault="0080743E"/>
    <w:p w14:paraId="67608A50" w14:textId="77777777" w:rsidR="0080743E" w:rsidRDefault="0080743E"/>
    <w:p w14:paraId="7DA71D3D" w14:textId="77777777" w:rsidR="0080743E" w:rsidRDefault="0080743E">
      <w:pPr>
        <w:sectPr w:rsidR="0080743E">
          <w:footerReference w:type="default" r:id="rId27"/>
          <w:pgSz w:w="11906" w:h="16838"/>
          <w:pgMar w:top="1440" w:right="1800" w:bottom="1440" w:left="1800" w:header="851" w:footer="992" w:gutter="0"/>
          <w:pgNumType w:start="1"/>
          <w:cols w:space="720"/>
          <w:docGrid w:type="lines" w:linePitch="312"/>
        </w:sectPr>
      </w:pPr>
    </w:p>
    <w:p w14:paraId="0F19A8DF" w14:textId="77777777" w:rsidR="0080743E" w:rsidRDefault="00000000">
      <w:pPr>
        <w:pStyle w:val="1"/>
        <w:spacing w:before="0" w:after="0" w:line="600" w:lineRule="exact"/>
        <w:jc w:val="center"/>
      </w:pPr>
      <w:bookmarkStart w:id="0" w:name="_Toc403062085"/>
      <w:bookmarkStart w:id="1" w:name="_Toc1214908849"/>
      <w:bookmarkStart w:id="2" w:name="_Toc1198055373"/>
      <w:bookmarkStart w:id="3" w:name="_Toc1358716097"/>
      <w:r>
        <w:rPr>
          <w:rFonts w:ascii="方正小标宋简体" w:eastAsia="方正小标宋简体" w:hAnsi="方正小标宋简体" w:cs="方正小标宋简体" w:hint="eastAsia"/>
          <w:b w:val="0"/>
        </w:rPr>
        <w:lastRenderedPageBreak/>
        <w:t>第一部分  概 况</w:t>
      </w:r>
      <w:bookmarkEnd w:id="0"/>
      <w:bookmarkEnd w:id="1"/>
      <w:bookmarkEnd w:id="2"/>
      <w:bookmarkEnd w:id="3"/>
    </w:p>
    <w:p w14:paraId="6670224A" w14:textId="77777777" w:rsidR="0080743E" w:rsidRDefault="00000000">
      <w:pPr>
        <w:pStyle w:val="2"/>
        <w:spacing w:before="0" w:after="0" w:line="800" w:lineRule="exact"/>
        <w:ind w:firstLineChars="200" w:firstLine="602"/>
        <w:rPr>
          <w:rFonts w:ascii="黑体" w:eastAsia="黑体" w:hAnsi="黑体" w:hint="eastAsia"/>
          <w:sz w:val="30"/>
          <w:szCs w:val="30"/>
        </w:rPr>
      </w:pPr>
      <w:bookmarkStart w:id="4" w:name="_Toc1747823728"/>
      <w:bookmarkStart w:id="5" w:name="_Toc698509467"/>
      <w:bookmarkStart w:id="6" w:name="_Toc1101039957"/>
      <w:bookmarkStart w:id="7" w:name="_Toc909979739"/>
      <w:r>
        <w:rPr>
          <w:rFonts w:ascii="黑体" w:eastAsia="黑体" w:hAnsi="黑体" w:hint="eastAsia"/>
          <w:sz w:val="30"/>
          <w:szCs w:val="30"/>
        </w:rPr>
        <w:t>一、主要职责</w:t>
      </w:r>
      <w:bookmarkEnd w:id="4"/>
      <w:bookmarkEnd w:id="5"/>
      <w:bookmarkEnd w:id="6"/>
      <w:bookmarkEnd w:id="7"/>
    </w:p>
    <w:p w14:paraId="76E06252" w14:textId="77777777" w:rsidR="0080743E" w:rsidRDefault="00000000">
      <w:pPr>
        <w:spacing w:line="600" w:lineRule="exact"/>
        <w:ind w:firstLineChars="200" w:firstLine="600"/>
        <w:rPr>
          <w:rFonts w:ascii="仿宋_GB2312" w:eastAsia="仿宋_GB2312"/>
          <w:sz w:val="30"/>
          <w:szCs w:val="30"/>
        </w:rPr>
      </w:pPr>
      <w:r>
        <w:rPr>
          <w:rFonts w:ascii="仿宋_GB2312" w:eastAsia="仿宋_GB2312" w:hint="eastAsia"/>
          <w:sz w:val="30"/>
          <w:szCs w:val="30"/>
        </w:rPr>
        <w:t>天津市轻工信息研究所的主要职责是：负责发放转制前退休人员退休费及编制预算、决算。</w:t>
      </w:r>
    </w:p>
    <w:p w14:paraId="1928E425" w14:textId="77777777" w:rsidR="0080743E" w:rsidRDefault="00000000">
      <w:pPr>
        <w:pStyle w:val="2"/>
        <w:spacing w:before="0" w:after="0" w:line="800" w:lineRule="exact"/>
        <w:ind w:firstLineChars="200" w:firstLine="602"/>
        <w:rPr>
          <w:rFonts w:ascii="黑体" w:eastAsia="黑体" w:hAnsi="黑体" w:hint="eastAsia"/>
          <w:sz w:val="30"/>
          <w:szCs w:val="30"/>
        </w:rPr>
      </w:pPr>
      <w:bookmarkStart w:id="8" w:name="_Toc1702997367"/>
      <w:bookmarkStart w:id="9" w:name="_Toc244589183"/>
      <w:bookmarkStart w:id="10" w:name="_Toc311971100"/>
      <w:bookmarkStart w:id="11" w:name="_Toc1798423086"/>
      <w:r>
        <w:rPr>
          <w:rFonts w:ascii="黑体" w:eastAsia="黑体" w:hAnsi="黑体" w:hint="eastAsia"/>
          <w:sz w:val="30"/>
          <w:szCs w:val="30"/>
        </w:rPr>
        <w:t>二、机构设置</w:t>
      </w:r>
      <w:bookmarkEnd w:id="8"/>
      <w:bookmarkEnd w:id="9"/>
      <w:bookmarkEnd w:id="10"/>
      <w:bookmarkEnd w:id="11"/>
    </w:p>
    <w:p w14:paraId="50C518C3" w14:textId="64F7FDC1" w:rsidR="0080743E" w:rsidRDefault="00000000">
      <w:pPr>
        <w:spacing w:line="600" w:lineRule="exact"/>
        <w:ind w:firstLineChars="200" w:firstLine="600"/>
        <w:rPr>
          <w:rFonts w:ascii="仿宋_GB2312" w:eastAsia="仿宋_GB2312"/>
          <w:sz w:val="30"/>
          <w:szCs w:val="30"/>
        </w:rPr>
      </w:pPr>
      <w:r>
        <w:rPr>
          <w:rFonts w:ascii="仿宋_GB2312" w:eastAsia="仿宋_GB2312" w:hint="eastAsia"/>
          <w:sz w:val="30"/>
          <w:szCs w:val="30"/>
        </w:rPr>
        <w:t>天津市轻工信息研究所内设1个职能部室；下辖0个预算单位；纳入天津市轻工信息研究所2024年度部门决算编制范围的单位包括：</w:t>
      </w:r>
    </w:p>
    <w:p w14:paraId="3453C8F5" w14:textId="77777777" w:rsidR="0080743E" w:rsidRDefault="00000000">
      <w:pPr>
        <w:spacing w:line="600" w:lineRule="exact"/>
        <w:rPr>
          <w:rFonts w:ascii="仿宋_GB2312" w:eastAsia="仿宋_GB2312"/>
          <w:sz w:val="30"/>
          <w:szCs w:val="30"/>
        </w:rPr>
      </w:pPr>
      <w:r>
        <w:rPr>
          <w:rFonts w:ascii="仿宋_GB2312" w:eastAsia="仿宋_GB2312" w:hint="eastAsia"/>
          <w:sz w:val="30"/>
          <w:szCs w:val="30"/>
        </w:rPr>
        <w:t xml:space="preserve">    天津市轻工信息研究所本级</w:t>
      </w:r>
    </w:p>
    <w:p w14:paraId="0D5129DC" w14:textId="77777777" w:rsidR="0080743E" w:rsidRDefault="00000000">
      <w:pPr>
        <w:spacing w:line="580" w:lineRule="exact"/>
        <w:jc w:val="center"/>
        <w:rPr>
          <w:rFonts w:eastAsia="黑体"/>
          <w:w w:val="95"/>
          <w:sz w:val="44"/>
          <w:szCs w:val="44"/>
        </w:rPr>
      </w:pPr>
      <w:r>
        <w:br w:type="page"/>
      </w:r>
      <w:bookmarkStart w:id="12" w:name="_Toc526698323"/>
      <w:bookmarkStart w:id="13" w:name="_Toc1290695373"/>
      <w:bookmarkStart w:id="14" w:name="_Toc264474877"/>
    </w:p>
    <w:p w14:paraId="7DBFA201" w14:textId="77777777" w:rsidR="0080743E" w:rsidRDefault="0080743E">
      <w:pPr>
        <w:spacing w:line="580" w:lineRule="exact"/>
        <w:jc w:val="center"/>
        <w:rPr>
          <w:rFonts w:eastAsia="黑体"/>
          <w:w w:val="95"/>
          <w:sz w:val="44"/>
          <w:szCs w:val="44"/>
        </w:rPr>
      </w:pPr>
    </w:p>
    <w:p w14:paraId="3BB6EC56" w14:textId="77777777" w:rsidR="0080743E" w:rsidRDefault="0080743E">
      <w:pPr>
        <w:spacing w:line="580" w:lineRule="exact"/>
        <w:jc w:val="center"/>
        <w:rPr>
          <w:rFonts w:eastAsia="黑体"/>
          <w:w w:val="95"/>
          <w:sz w:val="44"/>
          <w:szCs w:val="44"/>
        </w:rPr>
      </w:pPr>
    </w:p>
    <w:p w14:paraId="73956F56" w14:textId="77777777" w:rsidR="0080743E" w:rsidRDefault="0080743E">
      <w:pPr>
        <w:spacing w:line="580" w:lineRule="exact"/>
        <w:jc w:val="center"/>
        <w:rPr>
          <w:rFonts w:eastAsia="黑体"/>
          <w:w w:val="95"/>
          <w:sz w:val="44"/>
          <w:szCs w:val="44"/>
        </w:rPr>
      </w:pPr>
    </w:p>
    <w:p w14:paraId="46DD3D1D" w14:textId="77777777" w:rsidR="0080743E" w:rsidRDefault="0080743E">
      <w:pPr>
        <w:spacing w:line="580" w:lineRule="exact"/>
        <w:jc w:val="center"/>
        <w:rPr>
          <w:rFonts w:eastAsia="黑体"/>
          <w:w w:val="95"/>
          <w:sz w:val="44"/>
          <w:szCs w:val="44"/>
        </w:rPr>
      </w:pPr>
    </w:p>
    <w:p w14:paraId="307E5994" w14:textId="77777777" w:rsidR="0080743E" w:rsidRDefault="0080743E">
      <w:pPr>
        <w:spacing w:line="580" w:lineRule="exact"/>
        <w:jc w:val="center"/>
        <w:rPr>
          <w:rFonts w:eastAsia="黑体"/>
          <w:w w:val="95"/>
          <w:sz w:val="44"/>
          <w:szCs w:val="44"/>
        </w:rPr>
      </w:pPr>
    </w:p>
    <w:p w14:paraId="7A3F46A6" w14:textId="77777777" w:rsidR="0080743E" w:rsidRDefault="0080743E">
      <w:pPr>
        <w:spacing w:line="580" w:lineRule="exact"/>
        <w:jc w:val="center"/>
        <w:rPr>
          <w:rFonts w:eastAsia="黑体"/>
          <w:w w:val="95"/>
          <w:sz w:val="44"/>
          <w:szCs w:val="44"/>
        </w:rPr>
      </w:pPr>
    </w:p>
    <w:p w14:paraId="68863DDF" w14:textId="77777777" w:rsidR="0080743E" w:rsidRDefault="0080743E">
      <w:pPr>
        <w:spacing w:line="580" w:lineRule="exact"/>
        <w:jc w:val="center"/>
        <w:rPr>
          <w:rFonts w:eastAsia="黑体"/>
          <w:w w:val="95"/>
          <w:sz w:val="44"/>
          <w:szCs w:val="44"/>
        </w:rPr>
      </w:pPr>
    </w:p>
    <w:p w14:paraId="01007FB0" w14:textId="77777777" w:rsidR="0080743E" w:rsidRDefault="00000000">
      <w:pPr>
        <w:pStyle w:val="1"/>
        <w:spacing w:before="0" w:after="0" w:line="600" w:lineRule="exact"/>
        <w:jc w:val="center"/>
        <w:rPr>
          <w:rFonts w:ascii="方正小标宋简体" w:eastAsia="方正小标宋简体" w:hAnsi="方正小标宋简体" w:cs="方正小标宋简体" w:hint="eastAsia"/>
          <w:b w:val="0"/>
          <w:bCs w:val="0"/>
        </w:rPr>
      </w:pPr>
      <w:bookmarkStart w:id="15" w:name="_Toc614699953"/>
      <w:r>
        <w:rPr>
          <w:rFonts w:ascii="方正小标宋简体" w:eastAsia="方正小标宋简体" w:hAnsi="方正小标宋简体" w:cs="方正小标宋简体" w:hint="eastAsia"/>
          <w:b w:val="0"/>
          <w:bCs w:val="0"/>
        </w:rPr>
        <w:t>第二部分  2024年度部门决算表</w:t>
      </w:r>
      <w:bookmarkStart w:id="16" w:name="_Toc1675239290"/>
      <w:bookmarkEnd w:id="12"/>
      <w:bookmarkEnd w:id="13"/>
      <w:bookmarkEnd w:id="14"/>
      <w:bookmarkEnd w:id="15"/>
      <w:bookmarkEnd w:id="16"/>
    </w:p>
    <w:p w14:paraId="0B2F3717" w14:textId="77777777" w:rsidR="0080743E" w:rsidRDefault="0080743E">
      <w:pPr>
        <w:spacing w:line="600" w:lineRule="exact"/>
        <w:jc w:val="center"/>
      </w:pPr>
    </w:p>
    <w:p w14:paraId="2D613105" w14:textId="77777777" w:rsidR="0080743E" w:rsidRDefault="0080743E">
      <w:pPr>
        <w:pStyle w:val="2"/>
        <w:spacing w:before="0" w:after="0" w:line="800" w:lineRule="exact"/>
        <w:ind w:firstLineChars="200" w:firstLine="600"/>
        <w:rPr>
          <w:rFonts w:ascii="黑体" w:eastAsia="黑体" w:hAnsi="黑体" w:hint="eastAsia"/>
          <w:b w:val="0"/>
          <w:sz w:val="30"/>
          <w:szCs w:val="30"/>
        </w:rPr>
        <w:sectPr w:rsidR="0080743E">
          <w:footerReference w:type="default" r:id="rId28"/>
          <w:pgSz w:w="11906" w:h="16838"/>
          <w:pgMar w:top="1440" w:right="1800" w:bottom="1440" w:left="1800" w:header="851" w:footer="992" w:gutter="0"/>
          <w:pgNumType w:start="1"/>
          <w:cols w:space="720"/>
          <w:docGrid w:type="lines" w:linePitch="312"/>
        </w:sectPr>
      </w:pPr>
      <w:bookmarkStart w:id="17" w:name="_Toc1885592096"/>
    </w:p>
    <w:p w14:paraId="04A24C9F" w14:textId="77777777" w:rsidR="0080743E" w:rsidRDefault="00000000">
      <w:pPr>
        <w:pStyle w:val="2"/>
        <w:spacing w:before="0" w:after="0" w:line="800" w:lineRule="exact"/>
        <w:ind w:firstLineChars="200" w:firstLine="602"/>
        <w:rPr>
          <w:rFonts w:ascii="黑体" w:eastAsia="黑体" w:hAnsi="黑体" w:hint="eastAsia"/>
          <w:sz w:val="30"/>
          <w:szCs w:val="30"/>
        </w:rPr>
      </w:pPr>
      <w:bookmarkStart w:id="18" w:name="_Toc984815664"/>
      <w:bookmarkStart w:id="19" w:name="_Toc291121727"/>
      <w:bookmarkStart w:id="20" w:name="_Toc1865768001"/>
      <w:r>
        <w:rPr>
          <w:rFonts w:ascii="黑体" w:eastAsia="黑体" w:hAnsi="黑体" w:hint="eastAsia"/>
          <w:sz w:val="30"/>
          <w:szCs w:val="30"/>
        </w:rPr>
        <w:lastRenderedPageBreak/>
        <w:t>一、《收入支出决算总表》</w:t>
      </w:r>
      <w:bookmarkEnd w:id="17"/>
      <w:bookmarkEnd w:id="18"/>
      <w:bookmarkEnd w:id="19"/>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600" w:firstRow="0" w:lastRow="0" w:firstColumn="0" w:lastColumn="0" w:noHBand="1" w:noVBand="1"/>
      </w:tblPr>
      <w:tblGrid>
        <w:gridCol w:w="5619"/>
        <w:gridCol w:w="2000"/>
        <w:gridCol w:w="5619"/>
      </w:tblGrid>
      <w:tr w:rsidR="0080743E" w14:paraId="0DE471C7" w14:textId="77777777">
        <w:trPr>
          <w:jc w:val="center"/>
        </w:trPr>
        <w:tc>
          <w:tcPr>
            <w:tcW w:w="13238" w:type="dxa"/>
            <w:gridSpan w:val="3"/>
          </w:tcPr>
          <w:p w14:paraId="616229A4" w14:textId="77777777" w:rsidR="0080743E" w:rsidRDefault="0080743E">
            <w:pPr>
              <w:jc w:val="right"/>
            </w:pPr>
          </w:p>
        </w:tc>
      </w:tr>
      <w:tr w:rsidR="0080743E" w14:paraId="740E90E0" w14:textId="77777777">
        <w:trPr>
          <w:jc w:val="center"/>
        </w:trPr>
        <w:tc>
          <w:tcPr>
            <w:tcW w:w="5619" w:type="dxa"/>
          </w:tcPr>
          <w:p w14:paraId="0FED9E63" w14:textId="77777777" w:rsidR="0080743E" w:rsidRDefault="00000000">
            <w:r>
              <w:rPr>
                <w:rFonts w:ascii="宋体" w:hAnsi="宋体" w:cs="宋体"/>
                <w:sz w:val="20"/>
              </w:rPr>
              <w:t>单位：天津市轻工信息研究所</w:t>
            </w:r>
          </w:p>
        </w:tc>
        <w:tc>
          <w:tcPr>
            <w:tcW w:w="2000" w:type="dxa"/>
          </w:tcPr>
          <w:p w14:paraId="29E1ED32" w14:textId="77777777" w:rsidR="0080743E" w:rsidRDefault="0080743E">
            <w:pPr>
              <w:jc w:val="center"/>
            </w:pPr>
          </w:p>
        </w:tc>
        <w:tc>
          <w:tcPr>
            <w:tcW w:w="5619" w:type="dxa"/>
          </w:tcPr>
          <w:p w14:paraId="5B55579A" w14:textId="77777777" w:rsidR="0080743E" w:rsidRDefault="00000000">
            <w:pPr>
              <w:jc w:val="right"/>
            </w:pPr>
            <w:r>
              <w:rPr>
                <w:rFonts w:ascii="宋体" w:hAnsi="宋体" w:cs="宋体"/>
                <w:sz w:val="20"/>
              </w:rPr>
              <w:t>单位：元</w:t>
            </w:r>
          </w:p>
        </w:tc>
      </w:tr>
    </w:tbl>
    <w:p w14:paraId="6DD8CAB9" w14:textId="77777777" w:rsidR="0080743E" w:rsidRDefault="00000000">
      <w:pPr>
        <w:snapToGrid w:val="0"/>
        <w:spacing w:line="0" w:lineRule="auto"/>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600" w:firstRow="0" w:lastRow="0" w:firstColumn="0" w:lastColumn="0" w:noHBand="1" w:noVBand="1"/>
      </w:tblPr>
      <w:tblGrid>
        <w:gridCol w:w="4640"/>
        <w:gridCol w:w="1980"/>
        <w:gridCol w:w="4640"/>
        <w:gridCol w:w="1978"/>
      </w:tblGrid>
      <w:tr w:rsidR="0080743E" w14:paraId="3745694D" w14:textId="77777777">
        <w:trPr>
          <w:trHeight w:hRule="exact" w:val="470"/>
          <w:jc w:val="center"/>
        </w:trPr>
        <w:tc>
          <w:tcPr>
            <w:tcW w:w="6620" w:type="dxa"/>
            <w:gridSpan w:val="2"/>
            <w:vAlign w:val="center"/>
          </w:tcPr>
          <w:p w14:paraId="30E60408" w14:textId="77777777" w:rsidR="0080743E" w:rsidRDefault="00000000">
            <w:pPr>
              <w:snapToGrid w:val="0"/>
              <w:jc w:val="center"/>
            </w:pPr>
            <w:r>
              <w:rPr>
                <w:rFonts w:ascii="宋体" w:hAnsi="宋体" w:cs="宋体"/>
                <w:color w:val="000000"/>
                <w:sz w:val="23"/>
              </w:rPr>
              <w:t>收入</w:t>
            </w:r>
          </w:p>
        </w:tc>
        <w:tc>
          <w:tcPr>
            <w:tcW w:w="6618" w:type="dxa"/>
            <w:gridSpan w:val="2"/>
            <w:vAlign w:val="center"/>
          </w:tcPr>
          <w:p w14:paraId="0335853F" w14:textId="77777777" w:rsidR="0080743E" w:rsidRDefault="00000000">
            <w:pPr>
              <w:snapToGrid w:val="0"/>
              <w:jc w:val="center"/>
            </w:pPr>
            <w:r>
              <w:rPr>
                <w:rFonts w:ascii="宋体" w:hAnsi="宋体" w:cs="宋体"/>
                <w:color w:val="000000"/>
                <w:sz w:val="23"/>
              </w:rPr>
              <w:t>支出</w:t>
            </w:r>
          </w:p>
        </w:tc>
      </w:tr>
      <w:tr w:rsidR="0080743E" w14:paraId="478A6C4E" w14:textId="77777777">
        <w:trPr>
          <w:trHeight w:hRule="exact" w:val="470"/>
          <w:jc w:val="center"/>
        </w:trPr>
        <w:tc>
          <w:tcPr>
            <w:tcW w:w="4640" w:type="dxa"/>
            <w:vAlign w:val="center"/>
          </w:tcPr>
          <w:p w14:paraId="7CE57747" w14:textId="77777777" w:rsidR="0080743E" w:rsidRDefault="00000000">
            <w:pPr>
              <w:snapToGrid w:val="0"/>
              <w:jc w:val="center"/>
            </w:pPr>
            <w:r>
              <w:rPr>
                <w:rFonts w:ascii="宋体" w:hAnsi="宋体" w:cs="宋体"/>
                <w:color w:val="000000"/>
                <w:sz w:val="23"/>
              </w:rPr>
              <w:t>项    目</w:t>
            </w:r>
          </w:p>
        </w:tc>
        <w:tc>
          <w:tcPr>
            <w:tcW w:w="1980" w:type="dxa"/>
            <w:vAlign w:val="center"/>
          </w:tcPr>
          <w:p w14:paraId="0A1DDA81" w14:textId="77777777" w:rsidR="0080743E" w:rsidRDefault="00000000">
            <w:pPr>
              <w:snapToGrid w:val="0"/>
              <w:jc w:val="center"/>
            </w:pPr>
            <w:r>
              <w:rPr>
                <w:rFonts w:ascii="宋体" w:hAnsi="宋体" w:cs="宋体"/>
                <w:color w:val="000000"/>
                <w:sz w:val="23"/>
              </w:rPr>
              <w:t>金额</w:t>
            </w:r>
          </w:p>
        </w:tc>
        <w:tc>
          <w:tcPr>
            <w:tcW w:w="4640" w:type="dxa"/>
            <w:vAlign w:val="center"/>
          </w:tcPr>
          <w:p w14:paraId="36543625" w14:textId="77777777" w:rsidR="0080743E" w:rsidRDefault="00000000">
            <w:pPr>
              <w:snapToGrid w:val="0"/>
              <w:jc w:val="center"/>
            </w:pPr>
            <w:r>
              <w:rPr>
                <w:rFonts w:ascii="宋体" w:hAnsi="宋体" w:cs="宋体"/>
                <w:color w:val="000000"/>
                <w:sz w:val="23"/>
              </w:rPr>
              <w:t>项    目</w:t>
            </w:r>
          </w:p>
        </w:tc>
        <w:tc>
          <w:tcPr>
            <w:tcW w:w="1978" w:type="dxa"/>
            <w:vAlign w:val="center"/>
          </w:tcPr>
          <w:p w14:paraId="57ADF485" w14:textId="77777777" w:rsidR="0080743E" w:rsidRDefault="00000000">
            <w:pPr>
              <w:snapToGrid w:val="0"/>
              <w:jc w:val="center"/>
            </w:pPr>
            <w:r>
              <w:rPr>
                <w:rFonts w:ascii="宋体" w:hAnsi="宋体" w:cs="宋体"/>
                <w:color w:val="000000"/>
                <w:sz w:val="23"/>
              </w:rPr>
              <w:t>金额</w:t>
            </w:r>
          </w:p>
        </w:tc>
      </w:tr>
      <w:tr w:rsidR="0080743E" w14:paraId="7BEBFBEC" w14:textId="77777777">
        <w:trPr>
          <w:trHeight w:hRule="exact" w:val="470"/>
          <w:jc w:val="center"/>
        </w:trPr>
        <w:tc>
          <w:tcPr>
            <w:tcW w:w="4640" w:type="dxa"/>
            <w:vAlign w:val="center"/>
          </w:tcPr>
          <w:p w14:paraId="2469CBF2" w14:textId="77777777" w:rsidR="0080743E" w:rsidRDefault="00000000">
            <w:pPr>
              <w:snapToGrid w:val="0"/>
            </w:pPr>
            <w:r>
              <w:rPr>
                <w:rFonts w:ascii="宋体" w:hAnsi="宋体" w:cs="宋体"/>
                <w:color w:val="000000"/>
                <w:sz w:val="23"/>
              </w:rPr>
              <w:t>一、一般公共预算财政拨款收入</w:t>
            </w:r>
          </w:p>
        </w:tc>
        <w:tc>
          <w:tcPr>
            <w:tcW w:w="1980" w:type="dxa"/>
            <w:vAlign w:val="center"/>
          </w:tcPr>
          <w:p w14:paraId="09C1D411" w14:textId="77777777" w:rsidR="0080743E" w:rsidRDefault="00000000">
            <w:pPr>
              <w:snapToGrid w:val="0"/>
              <w:jc w:val="right"/>
            </w:pPr>
            <w:r>
              <w:rPr>
                <w:rFonts w:ascii="宋体" w:hAnsi="宋体" w:cs="宋体"/>
                <w:color w:val="000000"/>
                <w:sz w:val="23"/>
              </w:rPr>
              <w:t>62,618.80</w:t>
            </w:r>
          </w:p>
        </w:tc>
        <w:tc>
          <w:tcPr>
            <w:tcW w:w="4640" w:type="dxa"/>
            <w:vAlign w:val="center"/>
          </w:tcPr>
          <w:p w14:paraId="6BF138C9" w14:textId="77777777" w:rsidR="0080743E" w:rsidRDefault="00000000">
            <w:pPr>
              <w:snapToGrid w:val="0"/>
            </w:pPr>
            <w:r>
              <w:rPr>
                <w:rFonts w:ascii="宋体" w:hAnsi="宋体" w:cs="宋体"/>
                <w:color w:val="000000"/>
                <w:sz w:val="23"/>
              </w:rPr>
              <w:t>一、一般公共服务支出</w:t>
            </w:r>
          </w:p>
        </w:tc>
        <w:tc>
          <w:tcPr>
            <w:tcW w:w="1978" w:type="dxa"/>
            <w:vAlign w:val="center"/>
          </w:tcPr>
          <w:p w14:paraId="201C6218" w14:textId="77777777" w:rsidR="0080743E" w:rsidRDefault="0080743E"/>
        </w:tc>
      </w:tr>
      <w:tr w:rsidR="0080743E" w14:paraId="7FA653E6" w14:textId="77777777">
        <w:trPr>
          <w:trHeight w:hRule="exact" w:val="470"/>
          <w:jc w:val="center"/>
        </w:trPr>
        <w:tc>
          <w:tcPr>
            <w:tcW w:w="4640" w:type="dxa"/>
            <w:vAlign w:val="center"/>
          </w:tcPr>
          <w:p w14:paraId="272C7855" w14:textId="77777777" w:rsidR="0080743E" w:rsidRDefault="00000000">
            <w:pPr>
              <w:snapToGrid w:val="0"/>
            </w:pPr>
            <w:r>
              <w:rPr>
                <w:rFonts w:ascii="宋体" w:hAnsi="宋体" w:cs="宋体"/>
                <w:color w:val="000000"/>
                <w:sz w:val="23"/>
              </w:rPr>
              <w:t>二、政府性基金预算财政拨款收入</w:t>
            </w:r>
          </w:p>
        </w:tc>
        <w:tc>
          <w:tcPr>
            <w:tcW w:w="1980" w:type="dxa"/>
            <w:vAlign w:val="center"/>
          </w:tcPr>
          <w:p w14:paraId="7011286C" w14:textId="77777777" w:rsidR="0080743E" w:rsidRDefault="0080743E"/>
        </w:tc>
        <w:tc>
          <w:tcPr>
            <w:tcW w:w="4640" w:type="dxa"/>
            <w:vAlign w:val="center"/>
          </w:tcPr>
          <w:p w14:paraId="5D48A561" w14:textId="77777777" w:rsidR="0080743E" w:rsidRDefault="00000000">
            <w:pPr>
              <w:snapToGrid w:val="0"/>
            </w:pPr>
            <w:r>
              <w:rPr>
                <w:rFonts w:ascii="宋体" w:hAnsi="宋体" w:cs="宋体"/>
                <w:color w:val="000000"/>
                <w:sz w:val="23"/>
              </w:rPr>
              <w:t>二、公共安全支出</w:t>
            </w:r>
          </w:p>
        </w:tc>
        <w:tc>
          <w:tcPr>
            <w:tcW w:w="1978" w:type="dxa"/>
            <w:vAlign w:val="center"/>
          </w:tcPr>
          <w:p w14:paraId="46FD54AD" w14:textId="77777777" w:rsidR="0080743E" w:rsidRDefault="0080743E"/>
        </w:tc>
      </w:tr>
      <w:tr w:rsidR="0080743E" w14:paraId="6936CFA3" w14:textId="77777777">
        <w:trPr>
          <w:trHeight w:hRule="exact" w:val="470"/>
          <w:jc w:val="center"/>
        </w:trPr>
        <w:tc>
          <w:tcPr>
            <w:tcW w:w="4640" w:type="dxa"/>
            <w:vAlign w:val="center"/>
          </w:tcPr>
          <w:p w14:paraId="2AEDA3B4" w14:textId="77777777" w:rsidR="0080743E" w:rsidRDefault="00000000">
            <w:pPr>
              <w:snapToGrid w:val="0"/>
            </w:pPr>
            <w:r>
              <w:rPr>
                <w:rFonts w:ascii="宋体" w:hAnsi="宋体" w:cs="宋体"/>
                <w:color w:val="000000"/>
                <w:sz w:val="23"/>
              </w:rPr>
              <w:t>三、国有资本经营预算财政拨款收入</w:t>
            </w:r>
          </w:p>
        </w:tc>
        <w:tc>
          <w:tcPr>
            <w:tcW w:w="1980" w:type="dxa"/>
            <w:vAlign w:val="center"/>
          </w:tcPr>
          <w:p w14:paraId="79AE01AF" w14:textId="77777777" w:rsidR="0080743E" w:rsidRDefault="0080743E"/>
        </w:tc>
        <w:tc>
          <w:tcPr>
            <w:tcW w:w="4640" w:type="dxa"/>
            <w:vAlign w:val="center"/>
          </w:tcPr>
          <w:p w14:paraId="238399DA" w14:textId="77777777" w:rsidR="0080743E" w:rsidRDefault="00000000">
            <w:pPr>
              <w:snapToGrid w:val="0"/>
            </w:pPr>
            <w:r>
              <w:rPr>
                <w:rFonts w:ascii="宋体" w:hAnsi="宋体" w:cs="宋体"/>
                <w:color w:val="000000"/>
                <w:sz w:val="23"/>
              </w:rPr>
              <w:t>三、教育支出</w:t>
            </w:r>
          </w:p>
        </w:tc>
        <w:tc>
          <w:tcPr>
            <w:tcW w:w="1978" w:type="dxa"/>
            <w:vAlign w:val="center"/>
          </w:tcPr>
          <w:p w14:paraId="0AB1FCAB" w14:textId="77777777" w:rsidR="0080743E" w:rsidRDefault="0080743E"/>
        </w:tc>
      </w:tr>
      <w:tr w:rsidR="0080743E" w14:paraId="2745A6BB" w14:textId="77777777">
        <w:trPr>
          <w:trHeight w:hRule="exact" w:val="470"/>
          <w:jc w:val="center"/>
        </w:trPr>
        <w:tc>
          <w:tcPr>
            <w:tcW w:w="4640" w:type="dxa"/>
            <w:vAlign w:val="center"/>
          </w:tcPr>
          <w:p w14:paraId="76C87DCC" w14:textId="77777777" w:rsidR="0080743E" w:rsidRDefault="00000000">
            <w:pPr>
              <w:snapToGrid w:val="0"/>
            </w:pPr>
            <w:r>
              <w:rPr>
                <w:rFonts w:ascii="宋体" w:hAnsi="宋体" w:cs="宋体"/>
                <w:color w:val="000000"/>
                <w:sz w:val="23"/>
              </w:rPr>
              <w:t>四、财政专户管理资金</w:t>
            </w:r>
          </w:p>
        </w:tc>
        <w:tc>
          <w:tcPr>
            <w:tcW w:w="1980" w:type="dxa"/>
            <w:vAlign w:val="center"/>
          </w:tcPr>
          <w:p w14:paraId="048EF64C" w14:textId="77777777" w:rsidR="0080743E" w:rsidRDefault="0080743E"/>
        </w:tc>
        <w:tc>
          <w:tcPr>
            <w:tcW w:w="4640" w:type="dxa"/>
            <w:vAlign w:val="center"/>
          </w:tcPr>
          <w:p w14:paraId="7B8B6665" w14:textId="77777777" w:rsidR="0080743E" w:rsidRDefault="00000000">
            <w:pPr>
              <w:snapToGrid w:val="0"/>
            </w:pPr>
            <w:r>
              <w:rPr>
                <w:rFonts w:ascii="宋体" w:hAnsi="宋体" w:cs="宋体"/>
                <w:color w:val="000000"/>
                <w:sz w:val="23"/>
              </w:rPr>
              <w:t>四、科学技术支出</w:t>
            </w:r>
          </w:p>
        </w:tc>
        <w:tc>
          <w:tcPr>
            <w:tcW w:w="1978" w:type="dxa"/>
            <w:vAlign w:val="center"/>
          </w:tcPr>
          <w:p w14:paraId="2DE43803" w14:textId="77777777" w:rsidR="0080743E" w:rsidRDefault="00000000">
            <w:pPr>
              <w:snapToGrid w:val="0"/>
              <w:jc w:val="right"/>
            </w:pPr>
            <w:r>
              <w:rPr>
                <w:rFonts w:ascii="宋体" w:hAnsi="宋体" w:cs="宋体"/>
                <w:color w:val="000000"/>
                <w:sz w:val="23"/>
              </w:rPr>
              <w:t>62,618.80</w:t>
            </w:r>
          </w:p>
        </w:tc>
      </w:tr>
      <w:tr w:rsidR="0080743E" w14:paraId="2F4EB319" w14:textId="77777777">
        <w:trPr>
          <w:trHeight w:hRule="exact" w:val="470"/>
          <w:jc w:val="center"/>
        </w:trPr>
        <w:tc>
          <w:tcPr>
            <w:tcW w:w="4640" w:type="dxa"/>
            <w:vAlign w:val="center"/>
          </w:tcPr>
          <w:p w14:paraId="361A0D08" w14:textId="77777777" w:rsidR="0080743E" w:rsidRDefault="00000000">
            <w:pPr>
              <w:snapToGrid w:val="0"/>
            </w:pPr>
            <w:r>
              <w:rPr>
                <w:rFonts w:ascii="宋体" w:hAnsi="宋体" w:cs="宋体"/>
                <w:color w:val="000000"/>
                <w:sz w:val="23"/>
              </w:rPr>
              <w:t>五、事业收入</w:t>
            </w:r>
          </w:p>
        </w:tc>
        <w:tc>
          <w:tcPr>
            <w:tcW w:w="1980" w:type="dxa"/>
            <w:vAlign w:val="center"/>
          </w:tcPr>
          <w:p w14:paraId="2072AF1F" w14:textId="77777777" w:rsidR="0080743E" w:rsidRDefault="0080743E"/>
        </w:tc>
        <w:tc>
          <w:tcPr>
            <w:tcW w:w="4640" w:type="dxa"/>
            <w:vAlign w:val="center"/>
          </w:tcPr>
          <w:p w14:paraId="6AB4E91D" w14:textId="77777777" w:rsidR="0080743E" w:rsidRDefault="00000000">
            <w:pPr>
              <w:snapToGrid w:val="0"/>
            </w:pPr>
            <w:r>
              <w:rPr>
                <w:rFonts w:ascii="宋体" w:hAnsi="宋体" w:cs="宋体"/>
                <w:color w:val="000000"/>
                <w:sz w:val="23"/>
              </w:rPr>
              <w:t>五、文化旅游体育与传媒支出</w:t>
            </w:r>
          </w:p>
        </w:tc>
        <w:tc>
          <w:tcPr>
            <w:tcW w:w="1978" w:type="dxa"/>
            <w:vAlign w:val="center"/>
          </w:tcPr>
          <w:p w14:paraId="395FE7DC" w14:textId="77777777" w:rsidR="0080743E" w:rsidRDefault="0080743E"/>
        </w:tc>
      </w:tr>
      <w:tr w:rsidR="0080743E" w14:paraId="4FE2329A" w14:textId="77777777">
        <w:trPr>
          <w:trHeight w:hRule="exact" w:val="470"/>
          <w:jc w:val="center"/>
        </w:trPr>
        <w:tc>
          <w:tcPr>
            <w:tcW w:w="4640" w:type="dxa"/>
            <w:vAlign w:val="center"/>
          </w:tcPr>
          <w:p w14:paraId="79398731" w14:textId="77777777" w:rsidR="0080743E" w:rsidRDefault="00000000">
            <w:pPr>
              <w:snapToGrid w:val="0"/>
            </w:pPr>
            <w:r>
              <w:rPr>
                <w:rFonts w:ascii="宋体" w:hAnsi="宋体" w:cs="宋体"/>
                <w:color w:val="000000"/>
                <w:sz w:val="23"/>
              </w:rPr>
              <w:t>六、事业单位经营收入</w:t>
            </w:r>
          </w:p>
        </w:tc>
        <w:tc>
          <w:tcPr>
            <w:tcW w:w="1980" w:type="dxa"/>
            <w:vAlign w:val="center"/>
          </w:tcPr>
          <w:p w14:paraId="2F045D16" w14:textId="77777777" w:rsidR="0080743E" w:rsidRDefault="0080743E"/>
        </w:tc>
        <w:tc>
          <w:tcPr>
            <w:tcW w:w="4640" w:type="dxa"/>
            <w:vAlign w:val="center"/>
          </w:tcPr>
          <w:p w14:paraId="5573D940" w14:textId="77777777" w:rsidR="0080743E" w:rsidRDefault="00000000">
            <w:pPr>
              <w:snapToGrid w:val="0"/>
            </w:pPr>
            <w:r>
              <w:rPr>
                <w:rFonts w:ascii="宋体" w:hAnsi="宋体" w:cs="宋体"/>
                <w:color w:val="000000"/>
                <w:sz w:val="23"/>
              </w:rPr>
              <w:t>六、社会保障和就业支出</w:t>
            </w:r>
          </w:p>
        </w:tc>
        <w:tc>
          <w:tcPr>
            <w:tcW w:w="1978" w:type="dxa"/>
            <w:vAlign w:val="center"/>
          </w:tcPr>
          <w:p w14:paraId="5862584C" w14:textId="77777777" w:rsidR="0080743E" w:rsidRDefault="0080743E"/>
        </w:tc>
      </w:tr>
      <w:tr w:rsidR="0080743E" w14:paraId="3903F607" w14:textId="77777777">
        <w:trPr>
          <w:trHeight w:hRule="exact" w:val="470"/>
          <w:jc w:val="center"/>
        </w:trPr>
        <w:tc>
          <w:tcPr>
            <w:tcW w:w="4640" w:type="dxa"/>
            <w:vAlign w:val="center"/>
          </w:tcPr>
          <w:p w14:paraId="33BC135D" w14:textId="77777777" w:rsidR="0080743E" w:rsidRDefault="00000000">
            <w:pPr>
              <w:snapToGrid w:val="0"/>
            </w:pPr>
            <w:r>
              <w:rPr>
                <w:rFonts w:ascii="宋体" w:hAnsi="宋体" w:cs="宋体"/>
                <w:color w:val="000000"/>
                <w:sz w:val="23"/>
              </w:rPr>
              <w:t>七、上级补助收入</w:t>
            </w:r>
          </w:p>
        </w:tc>
        <w:tc>
          <w:tcPr>
            <w:tcW w:w="1980" w:type="dxa"/>
            <w:vAlign w:val="center"/>
          </w:tcPr>
          <w:p w14:paraId="513FB352" w14:textId="77777777" w:rsidR="0080743E" w:rsidRDefault="0080743E"/>
        </w:tc>
        <w:tc>
          <w:tcPr>
            <w:tcW w:w="4640" w:type="dxa"/>
            <w:vAlign w:val="center"/>
          </w:tcPr>
          <w:p w14:paraId="13CF3725" w14:textId="77777777" w:rsidR="0080743E" w:rsidRDefault="00000000">
            <w:pPr>
              <w:snapToGrid w:val="0"/>
            </w:pPr>
            <w:r>
              <w:rPr>
                <w:rFonts w:ascii="宋体" w:hAnsi="宋体" w:cs="宋体"/>
                <w:color w:val="000000"/>
                <w:sz w:val="23"/>
              </w:rPr>
              <w:t>七、卫生健康支出</w:t>
            </w:r>
          </w:p>
        </w:tc>
        <w:tc>
          <w:tcPr>
            <w:tcW w:w="1978" w:type="dxa"/>
            <w:vAlign w:val="center"/>
          </w:tcPr>
          <w:p w14:paraId="0F833E91" w14:textId="77777777" w:rsidR="0080743E" w:rsidRDefault="0080743E"/>
        </w:tc>
      </w:tr>
      <w:tr w:rsidR="0080743E" w14:paraId="78D029C5" w14:textId="77777777">
        <w:trPr>
          <w:trHeight w:hRule="exact" w:val="470"/>
          <w:jc w:val="center"/>
        </w:trPr>
        <w:tc>
          <w:tcPr>
            <w:tcW w:w="4640" w:type="dxa"/>
            <w:vAlign w:val="center"/>
          </w:tcPr>
          <w:p w14:paraId="68022A9B" w14:textId="77777777" w:rsidR="0080743E" w:rsidRDefault="00000000">
            <w:pPr>
              <w:snapToGrid w:val="0"/>
            </w:pPr>
            <w:r>
              <w:rPr>
                <w:rFonts w:ascii="宋体" w:hAnsi="宋体" w:cs="宋体"/>
                <w:color w:val="000000"/>
                <w:sz w:val="23"/>
              </w:rPr>
              <w:t>八、附属单位上缴收入</w:t>
            </w:r>
          </w:p>
        </w:tc>
        <w:tc>
          <w:tcPr>
            <w:tcW w:w="1980" w:type="dxa"/>
            <w:vAlign w:val="center"/>
          </w:tcPr>
          <w:p w14:paraId="362961C3" w14:textId="77777777" w:rsidR="0080743E" w:rsidRDefault="0080743E"/>
        </w:tc>
        <w:tc>
          <w:tcPr>
            <w:tcW w:w="4640" w:type="dxa"/>
            <w:vAlign w:val="center"/>
          </w:tcPr>
          <w:p w14:paraId="6C984D6E" w14:textId="77777777" w:rsidR="0080743E" w:rsidRDefault="00000000">
            <w:pPr>
              <w:snapToGrid w:val="0"/>
            </w:pPr>
            <w:r>
              <w:rPr>
                <w:rFonts w:ascii="宋体" w:hAnsi="宋体" w:cs="宋体"/>
                <w:color w:val="000000"/>
                <w:sz w:val="23"/>
              </w:rPr>
              <w:t>八、节能环保支出</w:t>
            </w:r>
          </w:p>
        </w:tc>
        <w:tc>
          <w:tcPr>
            <w:tcW w:w="1978" w:type="dxa"/>
            <w:vAlign w:val="center"/>
          </w:tcPr>
          <w:p w14:paraId="29DF5BC4" w14:textId="77777777" w:rsidR="0080743E" w:rsidRDefault="0080743E"/>
        </w:tc>
      </w:tr>
      <w:tr w:rsidR="0080743E" w14:paraId="32C7C565" w14:textId="77777777">
        <w:trPr>
          <w:trHeight w:hRule="exact" w:val="470"/>
          <w:jc w:val="center"/>
        </w:trPr>
        <w:tc>
          <w:tcPr>
            <w:tcW w:w="4640" w:type="dxa"/>
            <w:vAlign w:val="center"/>
          </w:tcPr>
          <w:p w14:paraId="64DF53EA" w14:textId="77777777" w:rsidR="0080743E" w:rsidRDefault="00000000">
            <w:pPr>
              <w:snapToGrid w:val="0"/>
            </w:pPr>
            <w:r>
              <w:rPr>
                <w:rFonts w:ascii="宋体" w:hAnsi="宋体" w:cs="宋体"/>
                <w:color w:val="000000"/>
                <w:sz w:val="23"/>
              </w:rPr>
              <w:t>九、其他收入</w:t>
            </w:r>
          </w:p>
        </w:tc>
        <w:tc>
          <w:tcPr>
            <w:tcW w:w="1980" w:type="dxa"/>
            <w:vAlign w:val="center"/>
          </w:tcPr>
          <w:p w14:paraId="66A320D5" w14:textId="77777777" w:rsidR="0080743E" w:rsidRDefault="0080743E"/>
        </w:tc>
        <w:tc>
          <w:tcPr>
            <w:tcW w:w="4640" w:type="dxa"/>
            <w:vAlign w:val="center"/>
          </w:tcPr>
          <w:p w14:paraId="1B2F69A4" w14:textId="77777777" w:rsidR="0080743E" w:rsidRDefault="00000000">
            <w:pPr>
              <w:snapToGrid w:val="0"/>
            </w:pPr>
            <w:r>
              <w:rPr>
                <w:rFonts w:ascii="宋体" w:hAnsi="宋体" w:cs="宋体"/>
                <w:color w:val="000000"/>
                <w:sz w:val="23"/>
              </w:rPr>
              <w:t>九、城乡社区支出</w:t>
            </w:r>
          </w:p>
        </w:tc>
        <w:tc>
          <w:tcPr>
            <w:tcW w:w="1978" w:type="dxa"/>
            <w:vAlign w:val="center"/>
          </w:tcPr>
          <w:p w14:paraId="04F47F64" w14:textId="77777777" w:rsidR="0080743E" w:rsidRDefault="0080743E"/>
        </w:tc>
      </w:tr>
      <w:tr w:rsidR="0080743E" w14:paraId="15AF7D56" w14:textId="77777777">
        <w:trPr>
          <w:trHeight w:hRule="exact" w:val="470"/>
          <w:jc w:val="center"/>
        </w:trPr>
        <w:tc>
          <w:tcPr>
            <w:tcW w:w="4640" w:type="dxa"/>
            <w:vAlign w:val="center"/>
          </w:tcPr>
          <w:p w14:paraId="34EC71A8" w14:textId="77777777" w:rsidR="0080743E" w:rsidRDefault="0080743E"/>
        </w:tc>
        <w:tc>
          <w:tcPr>
            <w:tcW w:w="1980" w:type="dxa"/>
            <w:vAlign w:val="center"/>
          </w:tcPr>
          <w:p w14:paraId="6DD11C2F" w14:textId="77777777" w:rsidR="0080743E" w:rsidRDefault="0080743E"/>
        </w:tc>
        <w:tc>
          <w:tcPr>
            <w:tcW w:w="4640" w:type="dxa"/>
            <w:vAlign w:val="center"/>
          </w:tcPr>
          <w:p w14:paraId="0A333555" w14:textId="77777777" w:rsidR="0080743E" w:rsidRDefault="00000000">
            <w:pPr>
              <w:snapToGrid w:val="0"/>
            </w:pPr>
            <w:r>
              <w:rPr>
                <w:rFonts w:ascii="宋体" w:hAnsi="宋体" w:cs="宋体"/>
                <w:color w:val="000000"/>
                <w:sz w:val="23"/>
              </w:rPr>
              <w:t>十、农林水支出</w:t>
            </w:r>
          </w:p>
        </w:tc>
        <w:tc>
          <w:tcPr>
            <w:tcW w:w="1978" w:type="dxa"/>
            <w:vAlign w:val="center"/>
          </w:tcPr>
          <w:p w14:paraId="6991B3E6" w14:textId="77777777" w:rsidR="0080743E" w:rsidRDefault="0080743E"/>
        </w:tc>
      </w:tr>
      <w:tr w:rsidR="0080743E" w14:paraId="5C2FCF62" w14:textId="77777777">
        <w:trPr>
          <w:trHeight w:hRule="exact" w:val="470"/>
          <w:jc w:val="center"/>
        </w:trPr>
        <w:tc>
          <w:tcPr>
            <w:tcW w:w="4640" w:type="dxa"/>
            <w:vAlign w:val="center"/>
          </w:tcPr>
          <w:p w14:paraId="08680C9C" w14:textId="77777777" w:rsidR="0080743E" w:rsidRDefault="0080743E"/>
        </w:tc>
        <w:tc>
          <w:tcPr>
            <w:tcW w:w="1980" w:type="dxa"/>
            <w:vAlign w:val="center"/>
          </w:tcPr>
          <w:p w14:paraId="1AB87146" w14:textId="77777777" w:rsidR="0080743E" w:rsidRDefault="0080743E"/>
        </w:tc>
        <w:tc>
          <w:tcPr>
            <w:tcW w:w="4640" w:type="dxa"/>
            <w:vAlign w:val="center"/>
          </w:tcPr>
          <w:p w14:paraId="30DE518A" w14:textId="77777777" w:rsidR="0080743E" w:rsidRDefault="00000000">
            <w:pPr>
              <w:snapToGrid w:val="0"/>
            </w:pPr>
            <w:r>
              <w:rPr>
                <w:rFonts w:ascii="宋体" w:hAnsi="宋体" w:cs="宋体"/>
                <w:color w:val="000000"/>
                <w:sz w:val="23"/>
              </w:rPr>
              <w:t>十一、交通运输支出</w:t>
            </w:r>
          </w:p>
        </w:tc>
        <w:tc>
          <w:tcPr>
            <w:tcW w:w="1978" w:type="dxa"/>
            <w:vAlign w:val="center"/>
          </w:tcPr>
          <w:p w14:paraId="5BEADD11" w14:textId="77777777" w:rsidR="0080743E" w:rsidRDefault="0080743E"/>
        </w:tc>
      </w:tr>
      <w:tr w:rsidR="0080743E" w14:paraId="5F50D34A" w14:textId="77777777">
        <w:trPr>
          <w:trHeight w:hRule="exact" w:val="470"/>
          <w:jc w:val="center"/>
        </w:trPr>
        <w:tc>
          <w:tcPr>
            <w:tcW w:w="4640" w:type="dxa"/>
            <w:vAlign w:val="center"/>
          </w:tcPr>
          <w:p w14:paraId="3133C642" w14:textId="77777777" w:rsidR="0080743E" w:rsidRDefault="0080743E"/>
        </w:tc>
        <w:tc>
          <w:tcPr>
            <w:tcW w:w="1980" w:type="dxa"/>
            <w:vAlign w:val="center"/>
          </w:tcPr>
          <w:p w14:paraId="2A499BC8" w14:textId="77777777" w:rsidR="0080743E" w:rsidRDefault="0080743E"/>
        </w:tc>
        <w:tc>
          <w:tcPr>
            <w:tcW w:w="4640" w:type="dxa"/>
            <w:vAlign w:val="center"/>
          </w:tcPr>
          <w:p w14:paraId="64EA1E45" w14:textId="77777777" w:rsidR="0080743E" w:rsidRDefault="00000000">
            <w:pPr>
              <w:snapToGrid w:val="0"/>
            </w:pPr>
            <w:r>
              <w:rPr>
                <w:rFonts w:ascii="宋体" w:hAnsi="宋体" w:cs="宋体"/>
                <w:color w:val="000000"/>
                <w:sz w:val="23"/>
              </w:rPr>
              <w:t>十二、资源勘探工业信息等支出</w:t>
            </w:r>
          </w:p>
        </w:tc>
        <w:tc>
          <w:tcPr>
            <w:tcW w:w="1978" w:type="dxa"/>
            <w:vAlign w:val="center"/>
          </w:tcPr>
          <w:p w14:paraId="04983C60" w14:textId="77777777" w:rsidR="0080743E" w:rsidRDefault="0080743E"/>
        </w:tc>
      </w:tr>
      <w:tr w:rsidR="0080743E" w14:paraId="5C5BF200" w14:textId="77777777">
        <w:trPr>
          <w:trHeight w:hRule="exact" w:val="470"/>
          <w:jc w:val="center"/>
        </w:trPr>
        <w:tc>
          <w:tcPr>
            <w:tcW w:w="4640" w:type="dxa"/>
            <w:vAlign w:val="center"/>
          </w:tcPr>
          <w:p w14:paraId="3AC6A25D" w14:textId="77777777" w:rsidR="0080743E" w:rsidRDefault="0080743E"/>
        </w:tc>
        <w:tc>
          <w:tcPr>
            <w:tcW w:w="1980" w:type="dxa"/>
            <w:vAlign w:val="center"/>
          </w:tcPr>
          <w:p w14:paraId="714F9383" w14:textId="77777777" w:rsidR="0080743E" w:rsidRDefault="0080743E"/>
        </w:tc>
        <w:tc>
          <w:tcPr>
            <w:tcW w:w="4640" w:type="dxa"/>
            <w:vAlign w:val="center"/>
          </w:tcPr>
          <w:p w14:paraId="14DAFE9B" w14:textId="77777777" w:rsidR="0080743E" w:rsidRDefault="00000000">
            <w:pPr>
              <w:snapToGrid w:val="0"/>
            </w:pPr>
            <w:r>
              <w:rPr>
                <w:rFonts w:ascii="宋体" w:hAnsi="宋体" w:cs="宋体"/>
                <w:color w:val="000000"/>
                <w:sz w:val="23"/>
              </w:rPr>
              <w:t>十三、商业服务业等支出</w:t>
            </w:r>
          </w:p>
        </w:tc>
        <w:tc>
          <w:tcPr>
            <w:tcW w:w="1978" w:type="dxa"/>
            <w:vAlign w:val="center"/>
          </w:tcPr>
          <w:p w14:paraId="30663715" w14:textId="77777777" w:rsidR="0080743E" w:rsidRDefault="0080743E"/>
        </w:tc>
      </w:tr>
      <w:tr w:rsidR="0080743E" w14:paraId="2ADF6DAC" w14:textId="77777777">
        <w:trPr>
          <w:trHeight w:hRule="exact" w:val="470"/>
          <w:jc w:val="center"/>
        </w:trPr>
        <w:tc>
          <w:tcPr>
            <w:tcW w:w="4640" w:type="dxa"/>
            <w:vAlign w:val="center"/>
          </w:tcPr>
          <w:p w14:paraId="4E5FCDE1" w14:textId="77777777" w:rsidR="0080743E" w:rsidRDefault="0080743E"/>
        </w:tc>
        <w:tc>
          <w:tcPr>
            <w:tcW w:w="1980" w:type="dxa"/>
            <w:vAlign w:val="center"/>
          </w:tcPr>
          <w:p w14:paraId="4C6A0F72" w14:textId="77777777" w:rsidR="0080743E" w:rsidRDefault="0080743E"/>
        </w:tc>
        <w:tc>
          <w:tcPr>
            <w:tcW w:w="4640" w:type="dxa"/>
            <w:vAlign w:val="center"/>
          </w:tcPr>
          <w:p w14:paraId="1BDF7909" w14:textId="77777777" w:rsidR="0080743E" w:rsidRDefault="00000000">
            <w:pPr>
              <w:snapToGrid w:val="0"/>
            </w:pPr>
            <w:r>
              <w:rPr>
                <w:rFonts w:ascii="宋体" w:hAnsi="宋体" w:cs="宋体"/>
                <w:color w:val="000000"/>
                <w:sz w:val="23"/>
              </w:rPr>
              <w:t>十四、金融支出</w:t>
            </w:r>
          </w:p>
        </w:tc>
        <w:tc>
          <w:tcPr>
            <w:tcW w:w="1978" w:type="dxa"/>
            <w:vAlign w:val="center"/>
          </w:tcPr>
          <w:p w14:paraId="673301F8" w14:textId="77777777" w:rsidR="0080743E" w:rsidRDefault="0080743E"/>
        </w:tc>
      </w:tr>
      <w:tr w:rsidR="0080743E" w14:paraId="3EB2A470" w14:textId="77777777">
        <w:trPr>
          <w:trHeight w:hRule="exact" w:val="470"/>
          <w:jc w:val="center"/>
        </w:trPr>
        <w:tc>
          <w:tcPr>
            <w:tcW w:w="4640" w:type="dxa"/>
            <w:vAlign w:val="center"/>
          </w:tcPr>
          <w:p w14:paraId="587F2C82" w14:textId="77777777" w:rsidR="0080743E" w:rsidRDefault="0080743E"/>
        </w:tc>
        <w:tc>
          <w:tcPr>
            <w:tcW w:w="1980" w:type="dxa"/>
            <w:vAlign w:val="center"/>
          </w:tcPr>
          <w:p w14:paraId="21DB6CF1" w14:textId="77777777" w:rsidR="0080743E" w:rsidRDefault="0080743E"/>
        </w:tc>
        <w:tc>
          <w:tcPr>
            <w:tcW w:w="4640" w:type="dxa"/>
            <w:vAlign w:val="center"/>
          </w:tcPr>
          <w:p w14:paraId="79EF1ABC" w14:textId="77777777" w:rsidR="0080743E" w:rsidRDefault="00000000">
            <w:pPr>
              <w:snapToGrid w:val="0"/>
            </w:pPr>
            <w:r>
              <w:rPr>
                <w:rFonts w:ascii="宋体" w:hAnsi="宋体" w:cs="宋体"/>
                <w:color w:val="000000"/>
                <w:sz w:val="23"/>
              </w:rPr>
              <w:t>十五、援助其他地区支出</w:t>
            </w:r>
          </w:p>
        </w:tc>
        <w:tc>
          <w:tcPr>
            <w:tcW w:w="1978" w:type="dxa"/>
            <w:vAlign w:val="center"/>
          </w:tcPr>
          <w:p w14:paraId="64E19F8C" w14:textId="77777777" w:rsidR="0080743E" w:rsidRDefault="0080743E"/>
        </w:tc>
      </w:tr>
      <w:tr w:rsidR="0080743E" w14:paraId="32AC47D1" w14:textId="77777777">
        <w:trPr>
          <w:trHeight w:hRule="exact" w:val="470"/>
          <w:jc w:val="center"/>
        </w:trPr>
        <w:tc>
          <w:tcPr>
            <w:tcW w:w="4640" w:type="dxa"/>
            <w:vAlign w:val="center"/>
          </w:tcPr>
          <w:p w14:paraId="665B29B6" w14:textId="77777777" w:rsidR="0080743E" w:rsidRDefault="0080743E"/>
        </w:tc>
        <w:tc>
          <w:tcPr>
            <w:tcW w:w="1980" w:type="dxa"/>
            <w:vAlign w:val="center"/>
          </w:tcPr>
          <w:p w14:paraId="525C20D4" w14:textId="77777777" w:rsidR="0080743E" w:rsidRDefault="0080743E"/>
        </w:tc>
        <w:tc>
          <w:tcPr>
            <w:tcW w:w="4640" w:type="dxa"/>
            <w:vAlign w:val="center"/>
          </w:tcPr>
          <w:p w14:paraId="33644C91" w14:textId="77777777" w:rsidR="0080743E" w:rsidRDefault="00000000">
            <w:pPr>
              <w:snapToGrid w:val="0"/>
            </w:pPr>
            <w:r>
              <w:rPr>
                <w:rFonts w:ascii="宋体" w:hAnsi="宋体" w:cs="宋体"/>
                <w:color w:val="000000"/>
                <w:sz w:val="23"/>
              </w:rPr>
              <w:t>十六、自然资源海洋气象等支出</w:t>
            </w:r>
          </w:p>
        </w:tc>
        <w:tc>
          <w:tcPr>
            <w:tcW w:w="1978" w:type="dxa"/>
            <w:vAlign w:val="center"/>
          </w:tcPr>
          <w:p w14:paraId="29DA3191" w14:textId="77777777" w:rsidR="0080743E" w:rsidRDefault="0080743E"/>
        </w:tc>
      </w:tr>
      <w:tr w:rsidR="0080743E" w14:paraId="2946672C" w14:textId="77777777">
        <w:trPr>
          <w:trHeight w:hRule="exact" w:val="470"/>
          <w:jc w:val="center"/>
        </w:trPr>
        <w:tc>
          <w:tcPr>
            <w:tcW w:w="4640" w:type="dxa"/>
            <w:vAlign w:val="center"/>
          </w:tcPr>
          <w:p w14:paraId="164BE2FD" w14:textId="77777777" w:rsidR="0080743E" w:rsidRDefault="0080743E"/>
        </w:tc>
        <w:tc>
          <w:tcPr>
            <w:tcW w:w="1980" w:type="dxa"/>
            <w:vAlign w:val="center"/>
          </w:tcPr>
          <w:p w14:paraId="784FB104" w14:textId="77777777" w:rsidR="0080743E" w:rsidRDefault="0080743E"/>
        </w:tc>
        <w:tc>
          <w:tcPr>
            <w:tcW w:w="4640" w:type="dxa"/>
            <w:vAlign w:val="center"/>
          </w:tcPr>
          <w:p w14:paraId="2446CDA2" w14:textId="77777777" w:rsidR="0080743E" w:rsidRDefault="00000000">
            <w:pPr>
              <w:snapToGrid w:val="0"/>
            </w:pPr>
            <w:r>
              <w:rPr>
                <w:rFonts w:ascii="宋体" w:hAnsi="宋体" w:cs="宋体"/>
                <w:color w:val="000000"/>
                <w:sz w:val="23"/>
              </w:rPr>
              <w:t>十七、住房保障支出</w:t>
            </w:r>
          </w:p>
        </w:tc>
        <w:tc>
          <w:tcPr>
            <w:tcW w:w="1978" w:type="dxa"/>
            <w:vAlign w:val="center"/>
          </w:tcPr>
          <w:p w14:paraId="4B4B77F9" w14:textId="77777777" w:rsidR="0080743E" w:rsidRDefault="0080743E"/>
        </w:tc>
      </w:tr>
      <w:tr w:rsidR="0080743E" w14:paraId="7D901506" w14:textId="77777777">
        <w:trPr>
          <w:trHeight w:hRule="exact" w:val="470"/>
          <w:jc w:val="center"/>
        </w:trPr>
        <w:tc>
          <w:tcPr>
            <w:tcW w:w="4640" w:type="dxa"/>
            <w:vAlign w:val="center"/>
          </w:tcPr>
          <w:p w14:paraId="0CF0C30D" w14:textId="77777777" w:rsidR="0080743E" w:rsidRDefault="0080743E"/>
        </w:tc>
        <w:tc>
          <w:tcPr>
            <w:tcW w:w="1980" w:type="dxa"/>
            <w:vAlign w:val="center"/>
          </w:tcPr>
          <w:p w14:paraId="0B7788D1" w14:textId="77777777" w:rsidR="0080743E" w:rsidRDefault="0080743E"/>
        </w:tc>
        <w:tc>
          <w:tcPr>
            <w:tcW w:w="4640" w:type="dxa"/>
            <w:vAlign w:val="center"/>
          </w:tcPr>
          <w:p w14:paraId="03C86B28" w14:textId="77777777" w:rsidR="0080743E" w:rsidRDefault="00000000">
            <w:pPr>
              <w:snapToGrid w:val="0"/>
            </w:pPr>
            <w:r>
              <w:rPr>
                <w:rFonts w:ascii="宋体" w:hAnsi="宋体" w:cs="宋体"/>
                <w:color w:val="000000"/>
                <w:sz w:val="23"/>
              </w:rPr>
              <w:t>十八、粮油物资储备支出</w:t>
            </w:r>
          </w:p>
        </w:tc>
        <w:tc>
          <w:tcPr>
            <w:tcW w:w="1978" w:type="dxa"/>
            <w:vAlign w:val="center"/>
          </w:tcPr>
          <w:p w14:paraId="3AC39DF8" w14:textId="77777777" w:rsidR="0080743E" w:rsidRDefault="0080743E"/>
        </w:tc>
      </w:tr>
      <w:tr w:rsidR="0080743E" w14:paraId="70664C91" w14:textId="77777777">
        <w:trPr>
          <w:trHeight w:hRule="exact" w:val="470"/>
          <w:jc w:val="center"/>
        </w:trPr>
        <w:tc>
          <w:tcPr>
            <w:tcW w:w="4640" w:type="dxa"/>
            <w:vAlign w:val="center"/>
          </w:tcPr>
          <w:p w14:paraId="1B837088" w14:textId="77777777" w:rsidR="0080743E" w:rsidRDefault="0080743E"/>
        </w:tc>
        <w:tc>
          <w:tcPr>
            <w:tcW w:w="1980" w:type="dxa"/>
            <w:vAlign w:val="center"/>
          </w:tcPr>
          <w:p w14:paraId="1C80D3DF" w14:textId="77777777" w:rsidR="0080743E" w:rsidRDefault="0080743E"/>
        </w:tc>
        <w:tc>
          <w:tcPr>
            <w:tcW w:w="4640" w:type="dxa"/>
            <w:vAlign w:val="center"/>
          </w:tcPr>
          <w:p w14:paraId="154CC9E9" w14:textId="77777777" w:rsidR="0080743E" w:rsidRDefault="00000000">
            <w:pPr>
              <w:snapToGrid w:val="0"/>
            </w:pPr>
            <w:r>
              <w:rPr>
                <w:rFonts w:ascii="宋体" w:hAnsi="宋体" w:cs="宋体"/>
                <w:color w:val="000000"/>
                <w:sz w:val="23"/>
              </w:rPr>
              <w:t>十九、国有资本经营预算支出</w:t>
            </w:r>
          </w:p>
        </w:tc>
        <w:tc>
          <w:tcPr>
            <w:tcW w:w="1978" w:type="dxa"/>
            <w:vAlign w:val="center"/>
          </w:tcPr>
          <w:p w14:paraId="3DEAB674" w14:textId="77777777" w:rsidR="0080743E" w:rsidRDefault="0080743E"/>
        </w:tc>
      </w:tr>
      <w:tr w:rsidR="0080743E" w14:paraId="5D971E53" w14:textId="77777777">
        <w:trPr>
          <w:trHeight w:hRule="exact" w:val="470"/>
          <w:jc w:val="center"/>
        </w:trPr>
        <w:tc>
          <w:tcPr>
            <w:tcW w:w="4640" w:type="dxa"/>
            <w:vAlign w:val="center"/>
          </w:tcPr>
          <w:p w14:paraId="1F943B02" w14:textId="77777777" w:rsidR="0080743E" w:rsidRDefault="0080743E"/>
        </w:tc>
        <w:tc>
          <w:tcPr>
            <w:tcW w:w="1980" w:type="dxa"/>
            <w:vAlign w:val="center"/>
          </w:tcPr>
          <w:p w14:paraId="14A87799" w14:textId="77777777" w:rsidR="0080743E" w:rsidRDefault="0080743E"/>
        </w:tc>
        <w:tc>
          <w:tcPr>
            <w:tcW w:w="4640" w:type="dxa"/>
            <w:vAlign w:val="center"/>
          </w:tcPr>
          <w:p w14:paraId="1E00E115" w14:textId="77777777" w:rsidR="0080743E" w:rsidRDefault="00000000">
            <w:pPr>
              <w:snapToGrid w:val="0"/>
            </w:pPr>
            <w:r>
              <w:rPr>
                <w:rFonts w:ascii="宋体" w:hAnsi="宋体" w:cs="宋体"/>
                <w:color w:val="000000"/>
                <w:sz w:val="23"/>
              </w:rPr>
              <w:t>二十、灾害防治及应急管理支出</w:t>
            </w:r>
          </w:p>
        </w:tc>
        <w:tc>
          <w:tcPr>
            <w:tcW w:w="1978" w:type="dxa"/>
            <w:vAlign w:val="center"/>
          </w:tcPr>
          <w:p w14:paraId="22C79475" w14:textId="77777777" w:rsidR="0080743E" w:rsidRDefault="0080743E"/>
        </w:tc>
      </w:tr>
      <w:tr w:rsidR="0080743E" w14:paraId="27851D7C" w14:textId="77777777">
        <w:trPr>
          <w:trHeight w:hRule="exact" w:val="470"/>
          <w:jc w:val="center"/>
        </w:trPr>
        <w:tc>
          <w:tcPr>
            <w:tcW w:w="4640" w:type="dxa"/>
            <w:vAlign w:val="center"/>
          </w:tcPr>
          <w:p w14:paraId="09733D7B" w14:textId="77777777" w:rsidR="0080743E" w:rsidRDefault="0080743E"/>
        </w:tc>
        <w:tc>
          <w:tcPr>
            <w:tcW w:w="1980" w:type="dxa"/>
            <w:vAlign w:val="center"/>
          </w:tcPr>
          <w:p w14:paraId="250A5DAB" w14:textId="77777777" w:rsidR="0080743E" w:rsidRDefault="0080743E"/>
        </w:tc>
        <w:tc>
          <w:tcPr>
            <w:tcW w:w="4640" w:type="dxa"/>
            <w:vAlign w:val="center"/>
          </w:tcPr>
          <w:p w14:paraId="19B835A0" w14:textId="77777777" w:rsidR="0080743E" w:rsidRDefault="00000000">
            <w:pPr>
              <w:snapToGrid w:val="0"/>
            </w:pPr>
            <w:r>
              <w:rPr>
                <w:rFonts w:ascii="宋体" w:hAnsi="宋体" w:cs="宋体"/>
                <w:color w:val="000000"/>
                <w:sz w:val="23"/>
              </w:rPr>
              <w:t>二十一、其他支出</w:t>
            </w:r>
          </w:p>
        </w:tc>
        <w:tc>
          <w:tcPr>
            <w:tcW w:w="1978" w:type="dxa"/>
            <w:vAlign w:val="center"/>
          </w:tcPr>
          <w:p w14:paraId="4AEE000F" w14:textId="77777777" w:rsidR="0080743E" w:rsidRDefault="0080743E"/>
        </w:tc>
      </w:tr>
      <w:tr w:rsidR="0080743E" w14:paraId="02D15947" w14:textId="77777777">
        <w:trPr>
          <w:trHeight w:hRule="exact" w:val="470"/>
          <w:jc w:val="center"/>
        </w:trPr>
        <w:tc>
          <w:tcPr>
            <w:tcW w:w="4640" w:type="dxa"/>
            <w:vAlign w:val="center"/>
          </w:tcPr>
          <w:p w14:paraId="38C8F650" w14:textId="77777777" w:rsidR="0080743E" w:rsidRDefault="0080743E"/>
        </w:tc>
        <w:tc>
          <w:tcPr>
            <w:tcW w:w="1980" w:type="dxa"/>
            <w:vAlign w:val="center"/>
          </w:tcPr>
          <w:p w14:paraId="109E33DB" w14:textId="77777777" w:rsidR="0080743E" w:rsidRDefault="0080743E"/>
        </w:tc>
        <w:tc>
          <w:tcPr>
            <w:tcW w:w="4640" w:type="dxa"/>
            <w:vAlign w:val="center"/>
          </w:tcPr>
          <w:p w14:paraId="20381567" w14:textId="77777777" w:rsidR="0080743E" w:rsidRDefault="00000000">
            <w:pPr>
              <w:snapToGrid w:val="0"/>
            </w:pPr>
            <w:r>
              <w:rPr>
                <w:rFonts w:ascii="宋体" w:hAnsi="宋体" w:cs="宋体"/>
                <w:color w:val="000000"/>
                <w:sz w:val="23"/>
              </w:rPr>
              <w:t>二十二、债务付息支出</w:t>
            </w:r>
          </w:p>
        </w:tc>
        <w:tc>
          <w:tcPr>
            <w:tcW w:w="1978" w:type="dxa"/>
            <w:vAlign w:val="center"/>
          </w:tcPr>
          <w:p w14:paraId="2299D6C7" w14:textId="77777777" w:rsidR="0080743E" w:rsidRDefault="0080743E"/>
        </w:tc>
      </w:tr>
      <w:tr w:rsidR="0080743E" w14:paraId="24D85CF8" w14:textId="77777777">
        <w:trPr>
          <w:trHeight w:hRule="exact" w:val="470"/>
          <w:jc w:val="center"/>
        </w:trPr>
        <w:tc>
          <w:tcPr>
            <w:tcW w:w="4640" w:type="dxa"/>
            <w:vAlign w:val="center"/>
          </w:tcPr>
          <w:p w14:paraId="345AA91F" w14:textId="77777777" w:rsidR="0080743E" w:rsidRDefault="0080743E"/>
        </w:tc>
        <w:tc>
          <w:tcPr>
            <w:tcW w:w="1980" w:type="dxa"/>
            <w:vAlign w:val="center"/>
          </w:tcPr>
          <w:p w14:paraId="1516EA2D" w14:textId="77777777" w:rsidR="0080743E" w:rsidRDefault="0080743E"/>
        </w:tc>
        <w:tc>
          <w:tcPr>
            <w:tcW w:w="4640" w:type="dxa"/>
            <w:vAlign w:val="center"/>
          </w:tcPr>
          <w:p w14:paraId="2B2277A5" w14:textId="77777777" w:rsidR="0080743E" w:rsidRDefault="00000000">
            <w:pPr>
              <w:snapToGrid w:val="0"/>
            </w:pPr>
            <w:r>
              <w:rPr>
                <w:rFonts w:ascii="宋体" w:hAnsi="宋体" w:cs="宋体"/>
                <w:color w:val="000000"/>
                <w:sz w:val="23"/>
              </w:rPr>
              <w:t>二十三、抗疫特别国债安排的支出</w:t>
            </w:r>
          </w:p>
        </w:tc>
        <w:tc>
          <w:tcPr>
            <w:tcW w:w="1978" w:type="dxa"/>
            <w:vAlign w:val="center"/>
          </w:tcPr>
          <w:p w14:paraId="6454D0BA" w14:textId="77777777" w:rsidR="0080743E" w:rsidRDefault="0080743E"/>
        </w:tc>
      </w:tr>
      <w:tr w:rsidR="0080743E" w14:paraId="2E213DCB" w14:textId="77777777">
        <w:trPr>
          <w:trHeight w:hRule="exact" w:val="470"/>
          <w:jc w:val="center"/>
        </w:trPr>
        <w:tc>
          <w:tcPr>
            <w:tcW w:w="4640" w:type="dxa"/>
            <w:vAlign w:val="center"/>
          </w:tcPr>
          <w:p w14:paraId="1B735111" w14:textId="77777777" w:rsidR="0080743E" w:rsidRDefault="00000000">
            <w:pPr>
              <w:snapToGrid w:val="0"/>
              <w:jc w:val="center"/>
            </w:pPr>
            <w:r>
              <w:rPr>
                <w:rFonts w:ascii="宋体" w:hAnsi="宋体" w:cs="宋体"/>
                <w:color w:val="000000"/>
                <w:sz w:val="23"/>
              </w:rPr>
              <w:t>本年收入合计</w:t>
            </w:r>
          </w:p>
        </w:tc>
        <w:tc>
          <w:tcPr>
            <w:tcW w:w="1980" w:type="dxa"/>
            <w:vAlign w:val="center"/>
          </w:tcPr>
          <w:p w14:paraId="31F9AAC8" w14:textId="77777777" w:rsidR="0080743E" w:rsidRDefault="00000000">
            <w:pPr>
              <w:snapToGrid w:val="0"/>
              <w:jc w:val="right"/>
            </w:pPr>
            <w:r>
              <w:rPr>
                <w:rFonts w:ascii="宋体" w:hAnsi="宋体" w:cs="宋体"/>
                <w:color w:val="000000"/>
                <w:sz w:val="23"/>
              </w:rPr>
              <w:t>62,618.80</w:t>
            </w:r>
          </w:p>
        </w:tc>
        <w:tc>
          <w:tcPr>
            <w:tcW w:w="4640" w:type="dxa"/>
            <w:vAlign w:val="center"/>
          </w:tcPr>
          <w:p w14:paraId="52197792" w14:textId="77777777" w:rsidR="0080743E" w:rsidRDefault="00000000">
            <w:pPr>
              <w:snapToGrid w:val="0"/>
              <w:jc w:val="center"/>
            </w:pPr>
            <w:r>
              <w:rPr>
                <w:rFonts w:ascii="宋体" w:hAnsi="宋体" w:cs="宋体"/>
                <w:color w:val="000000"/>
                <w:sz w:val="23"/>
              </w:rPr>
              <w:t>本年支出合计</w:t>
            </w:r>
          </w:p>
        </w:tc>
        <w:tc>
          <w:tcPr>
            <w:tcW w:w="1978" w:type="dxa"/>
            <w:vAlign w:val="center"/>
          </w:tcPr>
          <w:p w14:paraId="360D0FBB" w14:textId="77777777" w:rsidR="0080743E" w:rsidRDefault="00000000">
            <w:pPr>
              <w:snapToGrid w:val="0"/>
              <w:jc w:val="right"/>
            </w:pPr>
            <w:r>
              <w:rPr>
                <w:rFonts w:ascii="宋体" w:hAnsi="宋体" w:cs="宋体"/>
                <w:color w:val="000000"/>
                <w:sz w:val="23"/>
              </w:rPr>
              <w:t>62,618.80</w:t>
            </w:r>
          </w:p>
        </w:tc>
      </w:tr>
      <w:tr w:rsidR="0080743E" w14:paraId="63B9D081" w14:textId="77777777">
        <w:trPr>
          <w:trHeight w:hRule="exact" w:val="470"/>
          <w:jc w:val="center"/>
        </w:trPr>
        <w:tc>
          <w:tcPr>
            <w:tcW w:w="4640" w:type="dxa"/>
            <w:vAlign w:val="center"/>
          </w:tcPr>
          <w:p w14:paraId="4C4C6BD0" w14:textId="77777777" w:rsidR="0080743E" w:rsidRDefault="00000000">
            <w:pPr>
              <w:snapToGrid w:val="0"/>
            </w:pPr>
            <w:r>
              <w:rPr>
                <w:rFonts w:ascii="宋体" w:hAnsi="宋体" w:cs="宋体"/>
                <w:color w:val="000000"/>
                <w:sz w:val="23"/>
              </w:rPr>
              <w:t>十、使用非财政拨款结余</w:t>
            </w:r>
          </w:p>
        </w:tc>
        <w:tc>
          <w:tcPr>
            <w:tcW w:w="1980" w:type="dxa"/>
            <w:vAlign w:val="center"/>
          </w:tcPr>
          <w:p w14:paraId="2AD0E6F3" w14:textId="77777777" w:rsidR="0080743E" w:rsidRDefault="0080743E"/>
        </w:tc>
        <w:tc>
          <w:tcPr>
            <w:tcW w:w="4640" w:type="dxa"/>
            <w:vAlign w:val="center"/>
          </w:tcPr>
          <w:p w14:paraId="2B38D0B2" w14:textId="77777777" w:rsidR="0080743E" w:rsidRDefault="00000000">
            <w:pPr>
              <w:snapToGrid w:val="0"/>
            </w:pPr>
            <w:r>
              <w:rPr>
                <w:rFonts w:ascii="宋体" w:hAnsi="宋体" w:cs="宋体"/>
                <w:color w:val="000000"/>
                <w:sz w:val="23"/>
              </w:rPr>
              <w:t>二十四、结余分配</w:t>
            </w:r>
          </w:p>
        </w:tc>
        <w:tc>
          <w:tcPr>
            <w:tcW w:w="1978" w:type="dxa"/>
            <w:vAlign w:val="center"/>
          </w:tcPr>
          <w:p w14:paraId="3DAAFD07" w14:textId="77777777" w:rsidR="0080743E" w:rsidRDefault="0080743E"/>
        </w:tc>
      </w:tr>
      <w:tr w:rsidR="0080743E" w14:paraId="3949B633" w14:textId="77777777">
        <w:trPr>
          <w:trHeight w:hRule="exact" w:val="470"/>
          <w:jc w:val="center"/>
        </w:trPr>
        <w:tc>
          <w:tcPr>
            <w:tcW w:w="4640" w:type="dxa"/>
            <w:vAlign w:val="center"/>
          </w:tcPr>
          <w:p w14:paraId="6A80D255" w14:textId="77777777" w:rsidR="0080743E" w:rsidRDefault="00000000">
            <w:pPr>
              <w:snapToGrid w:val="0"/>
            </w:pPr>
            <w:r>
              <w:rPr>
                <w:rFonts w:ascii="宋体" w:hAnsi="宋体" w:cs="宋体"/>
                <w:color w:val="000000"/>
                <w:sz w:val="23"/>
              </w:rPr>
              <w:t>十一、年初结转和结余</w:t>
            </w:r>
          </w:p>
        </w:tc>
        <w:tc>
          <w:tcPr>
            <w:tcW w:w="1980" w:type="dxa"/>
            <w:vAlign w:val="center"/>
          </w:tcPr>
          <w:p w14:paraId="6B11EF2D" w14:textId="77777777" w:rsidR="0080743E" w:rsidRDefault="0080743E"/>
        </w:tc>
        <w:tc>
          <w:tcPr>
            <w:tcW w:w="4640" w:type="dxa"/>
            <w:vAlign w:val="center"/>
          </w:tcPr>
          <w:p w14:paraId="2A118B8F" w14:textId="77777777" w:rsidR="0080743E" w:rsidRDefault="00000000">
            <w:pPr>
              <w:snapToGrid w:val="0"/>
            </w:pPr>
            <w:r>
              <w:rPr>
                <w:rFonts w:ascii="宋体" w:hAnsi="宋体" w:cs="宋体"/>
                <w:color w:val="000000"/>
                <w:sz w:val="23"/>
              </w:rPr>
              <w:t>二十五、年末结转和结余</w:t>
            </w:r>
          </w:p>
        </w:tc>
        <w:tc>
          <w:tcPr>
            <w:tcW w:w="1978" w:type="dxa"/>
            <w:vAlign w:val="center"/>
          </w:tcPr>
          <w:p w14:paraId="7E23AA50" w14:textId="77777777" w:rsidR="0080743E" w:rsidRDefault="0080743E"/>
        </w:tc>
      </w:tr>
      <w:tr w:rsidR="0080743E" w14:paraId="283C0605" w14:textId="77777777">
        <w:trPr>
          <w:trHeight w:hRule="exact" w:val="470"/>
          <w:jc w:val="center"/>
        </w:trPr>
        <w:tc>
          <w:tcPr>
            <w:tcW w:w="4640" w:type="dxa"/>
            <w:vAlign w:val="center"/>
          </w:tcPr>
          <w:p w14:paraId="5BDF952C" w14:textId="77777777" w:rsidR="0080743E" w:rsidRDefault="00000000">
            <w:pPr>
              <w:snapToGrid w:val="0"/>
            </w:pPr>
            <w:r>
              <w:rPr>
                <w:rFonts w:ascii="宋体" w:hAnsi="宋体" w:cs="宋体"/>
                <w:color w:val="000000"/>
                <w:sz w:val="23"/>
              </w:rPr>
              <w:t xml:space="preserve">     其中：财政拨款结转和结余</w:t>
            </w:r>
          </w:p>
        </w:tc>
        <w:tc>
          <w:tcPr>
            <w:tcW w:w="1980" w:type="dxa"/>
            <w:vAlign w:val="center"/>
          </w:tcPr>
          <w:p w14:paraId="2B6AA03D" w14:textId="77777777" w:rsidR="0080743E" w:rsidRDefault="0080743E"/>
        </w:tc>
        <w:tc>
          <w:tcPr>
            <w:tcW w:w="4640" w:type="dxa"/>
            <w:vAlign w:val="center"/>
          </w:tcPr>
          <w:p w14:paraId="3492032D" w14:textId="77777777" w:rsidR="0080743E" w:rsidRDefault="0080743E"/>
        </w:tc>
        <w:tc>
          <w:tcPr>
            <w:tcW w:w="1978" w:type="dxa"/>
            <w:vAlign w:val="center"/>
          </w:tcPr>
          <w:p w14:paraId="6090A5F8" w14:textId="77777777" w:rsidR="0080743E" w:rsidRDefault="0080743E"/>
        </w:tc>
      </w:tr>
      <w:tr w:rsidR="0080743E" w14:paraId="4942D102" w14:textId="77777777">
        <w:trPr>
          <w:trHeight w:hRule="exact" w:val="470"/>
          <w:jc w:val="center"/>
        </w:trPr>
        <w:tc>
          <w:tcPr>
            <w:tcW w:w="4640" w:type="dxa"/>
            <w:vAlign w:val="center"/>
          </w:tcPr>
          <w:p w14:paraId="21BFA903" w14:textId="77777777" w:rsidR="0080743E" w:rsidRDefault="00000000">
            <w:pPr>
              <w:snapToGrid w:val="0"/>
            </w:pPr>
            <w:r>
              <w:rPr>
                <w:rFonts w:ascii="宋体" w:hAnsi="宋体" w:cs="宋体"/>
                <w:color w:val="000000"/>
                <w:sz w:val="23"/>
              </w:rPr>
              <w:t xml:space="preserve">           其他结转和结余</w:t>
            </w:r>
          </w:p>
        </w:tc>
        <w:tc>
          <w:tcPr>
            <w:tcW w:w="1980" w:type="dxa"/>
            <w:vAlign w:val="center"/>
          </w:tcPr>
          <w:p w14:paraId="50C39E99" w14:textId="77777777" w:rsidR="0080743E" w:rsidRDefault="0080743E"/>
        </w:tc>
        <w:tc>
          <w:tcPr>
            <w:tcW w:w="4640" w:type="dxa"/>
            <w:vAlign w:val="center"/>
          </w:tcPr>
          <w:p w14:paraId="7BA82A7F" w14:textId="77777777" w:rsidR="0080743E" w:rsidRDefault="0080743E"/>
        </w:tc>
        <w:tc>
          <w:tcPr>
            <w:tcW w:w="1978" w:type="dxa"/>
            <w:vAlign w:val="center"/>
          </w:tcPr>
          <w:p w14:paraId="7D733EF2" w14:textId="77777777" w:rsidR="0080743E" w:rsidRDefault="0080743E"/>
        </w:tc>
      </w:tr>
      <w:tr w:rsidR="0080743E" w14:paraId="4663FD8A" w14:textId="77777777">
        <w:trPr>
          <w:trHeight w:hRule="exact" w:val="470"/>
          <w:jc w:val="center"/>
        </w:trPr>
        <w:tc>
          <w:tcPr>
            <w:tcW w:w="4640" w:type="dxa"/>
            <w:vAlign w:val="center"/>
          </w:tcPr>
          <w:p w14:paraId="235926C0" w14:textId="77777777" w:rsidR="0080743E" w:rsidRDefault="00000000">
            <w:pPr>
              <w:snapToGrid w:val="0"/>
              <w:jc w:val="center"/>
            </w:pPr>
            <w:r>
              <w:rPr>
                <w:rFonts w:ascii="宋体" w:hAnsi="宋体" w:cs="宋体"/>
                <w:color w:val="000000"/>
                <w:sz w:val="23"/>
              </w:rPr>
              <w:t>收入总计</w:t>
            </w:r>
          </w:p>
        </w:tc>
        <w:tc>
          <w:tcPr>
            <w:tcW w:w="1980" w:type="dxa"/>
            <w:vAlign w:val="center"/>
          </w:tcPr>
          <w:p w14:paraId="2E30523E" w14:textId="77777777" w:rsidR="0080743E" w:rsidRDefault="00000000">
            <w:pPr>
              <w:snapToGrid w:val="0"/>
              <w:jc w:val="right"/>
            </w:pPr>
            <w:r>
              <w:rPr>
                <w:rFonts w:ascii="宋体" w:hAnsi="宋体" w:cs="宋体"/>
                <w:color w:val="000000"/>
                <w:sz w:val="23"/>
              </w:rPr>
              <w:t>62,618.80</w:t>
            </w:r>
          </w:p>
        </w:tc>
        <w:tc>
          <w:tcPr>
            <w:tcW w:w="4640" w:type="dxa"/>
            <w:vAlign w:val="center"/>
          </w:tcPr>
          <w:p w14:paraId="0ECFDABC" w14:textId="77777777" w:rsidR="0080743E" w:rsidRDefault="00000000">
            <w:pPr>
              <w:snapToGrid w:val="0"/>
              <w:jc w:val="center"/>
            </w:pPr>
            <w:r>
              <w:rPr>
                <w:rFonts w:ascii="宋体" w:hAnsi="宋体" w:cs="宋体"/>
                <w:color w:val="000000"/>
                <w:sz w:val="23"/>
              </w:rPr>
              <w:t>支出总计</w:t>
            </w:r>
          </w:p>
        </w:tc>
        <w:tc>
          <w:tcPr>
            <w:tcW w:w="1978" w:type="dxa"/>
            <w:vAlign w:val="center"/>
          </w:tcPr>
          <w:p w14:paraId="57071957" w14:textId="77777777" w:rsidR="0080743E" w:rsidRDefault="00000000">
            <w:pPr>
              <w:snapToGrid w:val="0"/>
              <w:jc w:val="right"/>
            </w:pPr>
            <w:r>
              <w:rPr>
                <w:rFonts w:ascii="宋体" w:hAnsi="宋体" w:cs="宋体"/>
                <w:color w:val="000000"/>
                <w:sz w:val="23"/>
              </w:rPr>
              <w:t>62,618.80</w:t>
            </w:r>
          </w:p>
        </w:tc>
      </w:tr>
      <w:tr w:rsidR="0080743E" w14:paraId="4A80E8F2" w14:textId="77777777">
        <w:trPr>
          <w:trHeight w:hRule="exact" w:val="470"/>
          <w:jc w:val="center"/>
        </w:trPr>
        <w:tc>
          <w:tcPr>
            <w:tcW w:w="13238" w:type="dxa"/>
            <w:gridSpan w:val="4"/>
            <w:tcBorders>
              <w:left w:val="thick" w:sz="4" w:space="0" w:color="FFFFFF"/>
              <w:bottom w:val="thick" w:sz="4" w:space="0" w:color="FFFFFF"/>
              <w:right w:val="thick" w:sz="4" w:space="0" w:color="FFFFFF"/>
            </w:tcBorders>
            <w:vAlign w:val="center"/>
          </w:tcPr>
          <w:p w14:paraId="0502764C" w14:textId="77777777" w:rsidR="0080743E" w:rsidRDefault="00000000">
            <w:pPr>
              <w:snapToGrid w:val="0"/>
            </w:pPr>
            <w:r>
              <w:rPr>
                <w:rFonts w:ascii="宋体" w:hAnsi="宋体" w:cs="宋体"/>
                <w:color w:val="000000"/>
                <w:sz w:val="23"/>
              </w:rPr>
              <w:t>注：本表反映本年度的总收支和年末结转结余情况。财政专户管理资金是指教育收费；事业收入不含教育收费。</w:t>
            </w:r>
          </w:p>
        </w:tc>
      </w:tr>
    </w:tbl>
    <w:p w14:paraId="4E75739D" w14:textId="77777777" w:rsidR="0080743E" w:rsidRDefault="0080743E">
      <w:pPr>
        <w:pStyle w:val="2"/>
        <w:spacing w:before="0" w:after="0" w:line="800" w:lineRule="exact"/>
        <w:rPr>
          <w:rFonts w:ascii="黑体" w:eastAsia="黑体" w:hAnsi="黑体" w:hint="eastAsia"/>
          <w:b w:val="0"/>
          <w:sz w:val="30"/>
          <w:szCs w:val="30"/>
        </w:rPr>
        <w:sectPr w:rsidR="0080743E">
          <w:pgSz w:w="16838" w:h="11906" w:orient="landscape"/>
          <w:pgMar w:top="1440" w:right="1800" w:bottom="1440" w:left="1800" w:header="851" w:footer="992" w:gutter="0"/>
          <w:cols w:space="720"/>
          <w:docGrid w:type="lines" w:linePitch="312"/>
        </w:sectPr>
      </w:pPr>
    </w:p>
    <w:p w14:paraId="0AE136DD" w14:textId="77777777" w:rsidR="0080743E" w:rsidRDefault="00000000">
      <w:pPr>
        <w:pStyle w:val="2"/>
        <w:spacing w:before="0" w:after="0" w:line="800" w:lineRule="exact"/>
        <w:ind w:firstLineChars="200" w:firstLine="602"/>
        <w:rPr>
          <w:rFonts w:ascii="黑体" w:eastAsia="黑体" w:hAnsi="黑体" w:hint="eastAsia"/>
          <w:sz w:val="30"/>
          <w:szCs w:val="30"/>
        </w:rPr>
      </w:pPr>
      <w:bookmarkStart w:id="21" w:name="_Toc406579313"/>
      <w:r>
        <w:rPr>
          <w:rFonts w:ascii="黑体" w:eastAsia="黑体" w:hAnsi="黑体" w:hint="eastAsia"/>
          <w:sz w:val="30"/>
          <w:szCs w:val="30"/>
        </w:rPr>
        <w:lastRenderedPageBreak/>
        <w:t>二、《收入决算表（按功能分类列示）》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600" w:firstRow="0" w:lastRow="0" w:firstColumn="0" w:lastColumn="0" w:noHBand="1" w:noVBand="1"/>
      </w:tblPr>
      <w:tblGrid>
        <w:gridCol w:w="5619"/>
        <w:gridCol w:w="2000"/>
        <w:gridCol w:w="5619"/>
      </w:tblGrid>
      <w:tr w:rsidR="0080743E" w14:paraId="622FF5E1" w14:textId="77777777">
        <w:trPr>
          <w:jc w:val="center"/>
        </w:trPr>
        <w:tc>
          <w:tcPr>
            <w:tcW w:w="13238" w:type="dxa"/>
            <w:gridSpan w:val="3"/>
          </w:tcPr>
          <w:p w14:paraId="7D02742E" w14:textId="77777777" w:rsidR="0080743E" w:rsidRDefault="0080743E">
            <w:pPr>
              <w:jc w:val="right"/>
            </w:pPr>
          </w:p>
        </w:tc>
      </w:tr>
      <w:tr w:rsidR="0080743E" w14:paraId="0F185C38" w14:textId="77777777">
        <w:trPr>
          <w:jc w:val="center"/>
        </w:trPr>
        <w:tc>
          <w:tcPr>
            <w:tcW w:w="5619" w:type="dxa"/>
          </w:tcPr>
          <w:p w14:paraId="64F8AB9A" w14:textId="77777777" w:rsidR="0080743E" w:rsidRDefault="00000000">
            <w:r>
              <w:rPr>
                <w:rFonts w:ascii="宋体" w:hAnsi="宋体" w:cs="宋体"/>
                <w:sz w:val="20"/>
              </w:rPr>
              <w:t>单位：天津市轻工信息研究所</w:t>
            </w:r>
          </w:p>
        </w:tc>
        <w:tc>
          <w:tcPr>
            <w:tcW w:w="2000" w:type="dxa"/>
          </w:tcPr>
          <w:p w14:paraId="32DC1E3E" w14:textId="77777777" w:rsidR="0080743E" w:rsidRDefault="0080743E">
            <w:pPr>
              <w:jc w:val="center"/>
            </w:pPr>
          </w:p>
        </w:tc>
        <w:tc>
          <w:tcPr>
            <w:tcW w:w="5619" w:type="dxa"/>
          </w:tcPr>
          <w:p w14:paraId="41810E8F" w14:textId="77777777" w:rsidR="0080743E" w:rsidRDefault="00000000">
            <w:pPr>
              <w:jc w:val="right"/>
            </w:pPr>
            <w:r>
              <w:rPr>
                <w:rFonts w:ascii="宋体" w:hAnsi="宋体" w:cs="宋体"/>
                <w:sz w:val="20"/>
              </w:rPr>
              <w:t>单位：元</w:t>
            </w:r>
          </w:p>
        </w:tc>
      </w:tr>
    </w:tbl>
    <w:p w14:paraId="349682C6" w14:textId="77777777" w:rsidR="0080743E" w:rsidRDefault="00000000">
      <w:pPr>
        <w:snapToGrid w:val="0"/>
        <w:spacing w:line="0" w:lineRule="auto"/>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600" w:firstRow="0" w:lastRow="0" w:firstColumn="0" w:lastColumn="0" w:noHBand="1" w:noVBand="1"/>
      </w:tblPr>
      <w:tblGrid>
        <w:gridCol w:w="840"/>
        <w:gridCol w:w="2520"/>
        <w:gridCol w:w="1240"/>
        <w:gridCol w:w="1240"/>
        <w:gridCol w:w="1240"/>
        <w:gridCol w:w="1240"/>
        <w:gridCol w:w="1240"/>
        <w:gridCol w:w="1240"/>
        <w:gridCol w:w="1240"/>
        <w:gridCol w:w="1198"/>
      </w:tblGrid>
      <w:tr w:rsidR="0080743E" w14:paraId="0D623390" w14:textId="77777777">
        <w:trPr>
          <w:trHeight w:hRule="exact" w:val="463"/>
          <w:jc w:val="center"/>
        </w:trPr>
        <w:tc>
          <w:tcPr>
            <w:tcW w:w="3360" w:type="dxa"/>
            <w:gridSpan w:val="2"/>
            <w:vAlign w:val="center"/>
          </w:tcPr>
          <w:p w14:paraId="0D23A2C6" w14:textId="77777777" w:rsidR="0080743E" w:rsidRDefault="00000000">
            <w:pPr>
              <w:snapToGrid w:val="0"/>
              <w:jc w:val="center"/>
            </w:pPr>
            <w:r>
              <w:rPr>
                <w:rFonts w:ascii="宋体" w:hAnsi="宋体" w:cs="宋体"/>
                <w:color w:val="000000"/>
                <w:sz w:val="14"/>
              </w:rPr>
              <w:t>项      目</w:t>
            </w:r>
          </w:p>
        </w:tc>
        <w:tc>
          <w:tcPr>
            <w:tcW w:w="1240" w:type="dxa"/>
            <w:vMerge w:val="restart"/>
            <w:vAlign w:val="center"/>
          </w:tcPr>
          <w:p w14:paraId="2B284C4A" w14:textId="77777777" w:rsidR="0080743E" w:rsidRDefault="00000000">
            <w:pPr>
              <w:snapToGrid w:val="0"/>
              <w:jc w:val="center"/>
            </w:pPr>
            <w:r>
              <w:rPr>
                <w:rFonts w:ascii="宋体" w:hAnsi="宋体" w:cs="宋体"/>
                <w:color w:val="000000"/>
                <w:sz w:val="14"/>
              </w:rPr>
              <w:t>本年收入合计</w:t>
            </w:r>
          </w:p>
        </w:tc>
        <w:tc>
          <w:tcPr>
            <w:tcW w:w="1240" w:type="dxa"/>
            <w:vMerge w:val="restart"/>
            <w:vAlign w:val="center"/>
          </w:tcPr>
          <w:p w14:paraId="44037BDD" w14:textId="77777777" w:rsidR="0080743E" w:rsidRDefault="00000000">
            <w:pPr>
              <w:snapToGrid w:val="0"/>
              <w:jc w:val="center"/>
            </w:pPr>
            <w:r>
              <w:rPr>
                <w:rFonts w:ascii="宋体" w:hAnsi="宋体" w:cs="宋体"/>
                <w:color w:val="000000"/>
                <w:sz w:val="14"/>
              </w:rPr>
              <w:t>财政拨款收入</w:t>
            </w:r>
          </w:p>
        </w:tc>
        <w:tc>
          <w:tcPr>
            <w:tcW w:w="1240" w:type="dxa"/>
            <w:vMerge w:val="restart"/>
            <w:vAlign w:val="center"/>
          </w:tcPr>
          <w:p w14:paraId="54B3A3FA" w14:textId="77777777" w:rsidR="0080743E" w:rsidRDefault="00000000">
            <w:pPr>
              <w:snapToGrid w:val="0"/>
              <w:jc w:val="center"/>
            </w:pPr>
            <w:r>
              <w:rPr>
                <w:rFonts w:ascii="宋体" w:hAnsi="宋体" w:cs="宋体"/>
                <w:color w:val="000000"/>
                <w:sz w:val="14"/>
              </w:rPr>
              <w:t>上级补助收入</w:t>
            </w:r>
          </w:p>
        </w:tc>
        <w:tc>
          <w:tcPr>
            <w:tcW w:w="2480" w:type="dxa"/>
            <w:gridSpan w:val="2"/>
            <w:vAlign w:val="center"/>
          </w:tcPr>
          <w:p w14:paraId="0AA68DBB" w14:textId="77777777" w:rsidR="0080743E" w:rsidRDefault="00000000">
            <w:pPr>
              <w:snapToGrid w:val="0"/>
              <w:jc w:val="center"/>
            </w:pPr>
            <w:r>
              <w:rPr>
                <w:rFonts w:ascii="宋体" w:hAnsi="宋体" w:cs="宋体"/>
                <w:color w:val="000000"/>
                <w:sz w:val="14"/>
              </w:rPr>
              <w:t>事业收入</w:t>
            </w:r>
          </w:p>
        </w:tc>
        <w:tc>
          <w:tcPr>
            <w:tcW w:w="1240" w:type="dxa"/>
            <w:vMerge w:val="restart"/>
            <w:vAlign w:val="center"/>
          </w:tcPr>
          <w:p w14:paraId="32980598" w14:textId="77777777" w:rsidR="0080743E" w:rsidRDefault="00000000">
            <w:pPr>
              <w:snapToGrid w:val="0"/>
              <w:jc w:val="center"/>
            </w:pPr>
            <w:r>
              <w:rPr>
                <w:rFonts w:ascii="宋体" w:hAnsi="宋体" w:cs="宋体"/>
                <w:color w:val="000000"/>
                <w:sz w:val="14"/>
              </w:rPr>
              <w:t>经营收入</w:t>
            </w:r>
          </w:p>
        </w:tc>
        <w:tc>
          <w:tcPr>
            <w:tcW w:w="1240" w:type="dxa"/>
            <w:vMerge w:val="restart"/>
            <w:vAlign w:val="center"/>
          </w:tcPr>
          <w:p w14:paraId="0D1B56B6" w14:textId="77777777" w:rsidR="0080743E" w:rsidRDefault="00000000">
            <w:pPr>
              <w:snapToGrid w:val="0"/>
              <w:jc w:val="center"/>
            </w:pPr>
            <w:r>
              <w:rPr>
                <w:rFonts w:ascii="宋体" w:hAnsi="宋体" w:cs="宋体"/>
                <w:color w:val="000000"/>
                <w:sz w:val="14"/>
              </w:rPr>
              <w:t>附属单位上缴收入</w:t>
            </w:r>
          </w:p>
        </w:tc>
        <w:tc>
          <w:tcPr>
            <w:tcW w:w="1198" w:type="dxa"/>
            <w:vMerge w:val="restart"/>
            <w:vAlign w:val="center"/>
          </w:tcPr>
          <w:p w14:paraId="6CDA4A53" w14:textId="77777777" w:rsidR="0080743E" w:rsidRDefault="00000000">
            <w:pPr>
              <w:snapToGrid w:val="0"/>
              <w:jc w:val="center"/>
            </w:pPr>
            <w:r>
              <w:rPr>
                <w:rFonts w:ascii="宋体" w:hAnsi="宋体" w:cs="宋体"/>
                <w:color w:val="000000"/>
                <w:sz w:val="14"/>
              </w:rPr>
              <w:t>其他收入</w:t>
            </w:r>
          </w:p>
        </w:tc>
      </w:tr>
      <w:tr w:rsidR="0080743E" w14:paraId="4B9BC103" w14:textId="77777777">
        <w:trPr>
          <w:trHeight w:hRule="exact" w:val="463"/>
          <w:jc w:val="center"/>
        </w:trPr>
        <w:tc>
          <w:tcPr>
            <w:tcW w:w="840" w:type="dxa"/>
            <w:vAlign w:val="center"/>
          </w:tcPr>
          <w:p w14:paraId="0B60D3E3" w14:textId="77777777" w:rsidR="0080743E" w:rsidRDefault="00000000">
            <w:pPr>
              <w:snapToGrid w:val="0"/>
              <w:jc w:val="center"/>
            </w:pPr>
            <w:r>
              <w:rPr>
                <w:rFonts w:ascii="宋体" w:hAnsi="宋体" w:cs="宋体"/>
                <w:color w:val="000000"/>
                <w:sz w:val="14"/>
              </w:rPr>
              <w:t>科目编码</w:t>
            </w:r>
          </w:p>
        </w:tc>
        <w:tc>
          <w:tcPr>
            <w:tcW w:w="2520" w:type="dxa"/>
            <w:vAlign w:val="center"/>
          </w:tcPr>
          <w:p w14:paraId="1CAD6443" w14:textId="77777777" w:rsidR="0080743E" w:rsidRDefault="00000000">
            <w:pPr>
              <w:snapToGrid w:val="0"/>
              <w:jc w:val="center"/>
            </w:pPr>
            <w:r>
              <w:rPr>
                <w:rFonts w:ascii="宋体" w:hAnsi="宋体" w:cs="宋体"/>
                <w:color w:val="000000"/>
                <w:sz w:val="14"/>
              </w:rPr>
              <w:t>科目名称</w:t>
            </w:r>
          </w:p>
        </w:tc>
        <w:tc>
          <w:tcPr>
            <w:tcW w:w="1240" w:type="dxa"/>
            <w:vMerge/>
            <w:vAlign w:val="center"/>
          </w:tcPr>
          <w:p w14:paraId="42EC2C0A" w14:textId="77777777" w:rsidR="0080743E" w:rsidRDefault="0080743E"/>
        </w:tc>
        <w:tc>
          <w:tcPr>
            <w:tcW w:w="1240" w:type="dxa"/>
            <w:vMerge/>
            <w:vAlign w:val="center"/>
          </w:tcPr>
          <w:p w14:paraId="79626355" w14:textId="77777777" w:rsidR="0080743E" w:rsidRDefault="0080743E"/>
        </w:tc>
        <w:tc>
          <w:tcPr>
            <w:tcW w:w="1240" w:type="dxa"/>
            <w:vMerge/>
            <w:vAlign w:val="center"/>
          </w:tcPr>
          <w:p w14:paraId="4E899CB4" w14:textId="77777777" w:rsidR="0080743E" w:rsidRDefault="0080743E"/>
        </w:tc>
        <w:tc>
          <w:tcPr>
            <w:tcW w:w="1240" w:type="dxa"/>
            <w:vAlign w:val="center"/>
          </w:tcPr>
          <w:p w14:paraId="104D83BB" w14:textId="77777777" w:rsidR="0080743E" w:rsidRDefault="00000000">
            <w:pPr>
              <w:snapToGrid w:val="0"/>
              <w:jc w:val="center"/>
            </w:pPr>
            <w:r>
              <w:rPr>
                <w:rFonts w:ascii="宋体" w:hAnsi="宋体" w:cs="宋体"/>
                <w:color w:val="000000"/>
                <w:sz w:val="14"/>
              </w:rPr>
              <w:t>小计</w:t>
            </w:r>
          </w:p>
        </w:tc>
        <w:tc>
          <w:tcPr>
            <w:tcW w:w="1240" w:type="dxa"/>
            <w:vAlign w:val="center"/>
          </w:tcPr>
          <w:p w14:paraId="08C34459" w14:textId="77777777" w:rsidR="0080743E" w:rsidRDefault="00000000">
            <w:pPr>
              <w:snapToGrid w:val="0"/>
              <w:jc w:val="center"/>
            </w:pPr>
            <w:r>
              <w:rPr>
                <w:rFonts w:ascii="宋体" w:hAnsi="宋体" w:cs="宋体"/>
                <w:color w:val="000000"/>
                <w:sz w:val="14"/>
              </w:rPr>
              <w:t>其中：教育收费</w:t>
            </w:r>
          </w:p>
        </w:tc>
        <w:tc>
          <w:tcPr>
            <w:tcW w:w="1240" w:type="dxa"/>
            <w:vMerge/>
            <w:vAlign w:val="center"/>
          </w:tcPr>
          <w:p w14:paraId="4621D2A3" w14:textId="77777777" w:rsidR="0080743E" w:rsidRDefault="0080743E"/>
        </w:tc>
        <w:tc>
          <w:tcPr>
            <w:tcW w:w="1240" w:type="dxa"/>
            <w:vMerge/>
            <w:vAlign w:val="center"/>
          </w:tcPr>
          <w:p w14:paraId="1A9A9BEC" w14:textId="77777777" w:rsidR="0080743E" w:rsidRDefault="0080743E"/>
        </w:tc>
        <w:tc>
          <w:tcPr>
            <w:tcW w:w="1198" w:type="dxa"/>
            <w:vMerge/>
            <w:vAlign w:val="center"/>
          </w:tcPr>
          <w:p w14:paraId="385C6502" w14:textId="77777777" w:rsidR="0080743E" w:rsidRDefault="0080743E"/>
        </w:tc>
      </w:tr>
      <w:tr w:rsidR="0080743E" w14:paraId="5D0D98A1" w14:textId="77777777">
        <w:trPr>
          <w:trHeight w:hRule="exact" w:val="463"/>
          <w:jc w:val="center"/>
        </w:trPr>
        <w:tc>
          <w:tcPr>
            <w:tcW w:w="3360" w:type="dxa"/>
            <w:gridSpan w:val="2"/>
            <w:vAlign w:val="center"/>
          </w:tcPr>
          <w:p w14:paraId="31486E47" w14:textId="77777777" w:rsidR="0080743E" w:rsidRDefault="00000000">
            <w:pPr>
              <w:snapToGrid w:val="0"/>
              <w:jc w:val="center"/>
            </w:pPr>
            <w:r>
              <w:rPr>
                <w:rFonts w:ascii="宋体" w:hAnsi="宋体" w:cs="宋体"/>
                <w:color w:val="000000"/>
                <w:sz w:val="14"/>
              </w:rPr>
              <w:t>合计</w:t>
            </w:r>
          </w:p>
        </w:tc>
        <w:tc>
          <w:tcPr>
            <w:tcW w:w="1240" w:type="dxa"/>
            <w:vAlign w:val="center"/>
          </w:tcPr>
          <w:p w14:paraId="42BB59A2" w14:textId="77777777" w:rsidR="0080743E" w:rsidRDefault="00000000">
            <w:pPr>
              <w:snapToGrid w:val="0"/>
              <w:jc w:val="right"/>
            </w:pPr>
            <w:r>
              <w:rPr>
                <w:rFonts w:ascii="宋体" w:hAnsi="宋体" w:cs="宋体"/>
                <w:color w:val="000000"/>
                <w:sz w:val="14"/>
              </w:rPr>
              <w:t>62,618.80</w:t>
            </w:r>
          </w:p>
        </w:tc>
        <w:tc>
          <w:tcPr>
            <w:tcW w:w="1240" w:type="dxa"/>
            <w:vAlign w:val="center"/>
          </w:tcPr>
          <w:p w14:paraId="286A6C67" w14:textId="77777777" w:rsidR="0080743E" w:rsidRDefault="00000000">
            <w:pPr>
              <w:snapToGrid w:val="0"/>
              <w:jc w:val="right"/>
            </w:pPr>
            <w:r>
              <w:rPr>
                <w:rFonts w:ascii="宋体" w:hAnsi="宋体" w:cs="宋体"/>
                <w:color w:val="000000"/>
                <w:sz w:val="14"/>
              </w:rPr>
              <w:t>62,618.80</w:t>
            </w:r>
          </w:p>
        </w:tc>
        <w:tc>
          <w:tcPr>
            <w:tcW w:w="1240" w:type="dxa"/>
            <w:vAlign w:val="center"/>
          </w:tcPr>
          <w:p w14:paraId="15CD6903" w14:textId="77777777" w:rsidR="0080743E" w:rsidRDefault="0080743E"/>
        </w:tc>
        <w:tc>
          <w:tcPr>
            <w:tcW w:w="1240" w:type="dxa"/>
            <w:vAlign w:val="center"/>
          </w:tcPr>
          <w:p w14:paraId="04425769" w14:textId="77777777" w:rsidR="0080743E" w:rsidRDefault="0080743E"/>
        </w:tc>
        <w:tc>
          <w:tcPr>
            <w:tcW w:w="1240" w:type="dxa"/>
            <w:vAlign w:val="center"/>
          </w:tcPr>
          <w:p w14:paraId="001FF6EB" w14:textId="77777777" w:rsidR="0080743E" w:rsidRDefault="0080743E"/>
        </w:tc>
        <w:tc>
          <w:tcPr>
            <w:tcW w:w="1240" w:type="dxa"/>
            <w:vAlign w:val="center"/>
          </w:tcPr>
          <w:p w14:paraId="65504972" w14:textId="77777777" w:rsidR="0080743E" w:rsidRDefault="0080743E"/>
        </w:tc>
        <w:tc>
          <w:tcPr>
            <w:tcW w:w="1240" w:type="dxa"/>
            <w:vAlign w:val="center"/>
          </w:tcPr>
          <w:p w14:paraId="541E7D78" w14:textId="77777777" w:rsidR="0080743E" w:rsidRDefault="0080743E"/>
        </w:tc>
        <w:tc>
          <w:tcPr>
            <w:tcW w:w="1198" w:type="dxa"/>
            <w:vAlign w:val="center"/>
          </w:tcPr>
          <w:p w14:paraId="30C051C4" w14:textId="77777777" w:rsidR="0080743E" w:rsidRDefault="0080743E"/>
        </w:tc>
      </w:tr>
      <w:tr w:rsidR="0080743E" w14:paraId="0489A831" w14:textId="77777777">
        <w:trPr>
          <w:trHeight w:hRule="exact" w:val="463"/>
          <w:jc w:val="center"/>
        </w:trPr>
        <w:tc>
          <w:tcPr>
            <w:tcW w:w="840" w:type="dxa"/>
            <w:vAlign w:val="center"/>
          </w:tcPr>
          <w:p w14:paraId="6DA53CD1" w14:textId="77777777" w:rsidR="0080743E" w:rsidRDefault="00000000">
            <w:pPr>
              <w:snapToGrid w:val="0"/>
            </w:pPr>
            <w:r>
              <w:rPr>
                <w:rFonts w:ascii="宋体" w:hAnsi="宋体" w:cs="宋体"/>
                <w:color w:val="000000"/>
                <w:sz w:val="14"/>
              </w:rPr>
              <w:t>206</w:t>
            </w:r>
          </w:p>
        </w:tc>
        <w:tc>
          <w:tcPr>
            <w:tcW w:w="2520" w:type="dxa"/>
            <w:vAlign w:val="center"/>
          </w:tcPr>
          <w:p w14:paraId="771B0014" w14:textId="77777777" w:rsidR="0080743E" w:rsidRDefault="00000000">
            <w:pPr>
              <w:snapToGrid w:val="0"/>
            </w:pPr>
            <w:r>
              <w:rPr>
                <w:rFonts w:ascii="宋体" w:hAnsi="宋体" w:cs="宋体"/>
                <w:color w:val="000000"/>
                <w:sz w:val="14"/>
              </w:rPr>
              <w:t>科学技术支出</w:t>
            </w:r>
          </w:p>
        </w:tc>
        <w:tc>
          <w:tcPr>
            <w:tcW w:w="1240" w:type="dxa"/>
            <w:vAlign w:val="center"/>
          </w:tcPr>
          <w:p w14:paraId="61DEFDAB" w14:textId="77777777" w:rsidR="0080743E" w:rsidRDefault="00000000">
            <w:pPr>
              <w:snapToGrid w:val="0"/>
              <w:jc w:val="right"/>
            </w:pPr>
            <w:r>
              <w:rPr>
                <w:rFonts w:ascii="宋体" w:hAnsi="宋体" w:cs="宋体"/>
                <w:color w:val="000000"/>
                <w:sz w:val="14"/>
              </w:rPr>
              <w:t>62,618.80</w:t>
            </w:r>
          </w:p>
        </w:tc>
        <w:tc>
          <w:tcPr>
            <w:tcW w:w="1240" w:type="dxa"/>
            <w:vAlign w:val="center"/>
          </w:tcPr>
          <w:p w14:paraId="42B67372" w14:textId="77777777" w:rsidR="0080743E" w:rsidRDefault="00000000">
            <w:pPr>
              <w:snapToGrid w:val="0"/>
              <w:jc w:val="right"/>
            </w:pPr>
            <w:r>
              <w:rPr>
                <w:rFonts w:ascii="宋体" w:hAnsi="宋体" w:cs="宋体"/>
                <w:color w:val="000000"/>
                <w:sz w:val="14"/>
              </w:rPr>
              <w:t>62,618.80</w:t>
            </w:r>
          </w:p>
        </w:tc>
        <w:tc>
          <w:tcPr>
            <w:tcW w:w="1240" w:type="dxa"/>
            <w:vAlign w:val="center"/>
          </w:tcPr>
          <w:p w14:paraId="6C77AC96" w14:textId="77777777" w:rsidR="0080743E" w:rsidRDefault="0080743E"/>
        </w:tc>
        <w:tc>
          <w:tcPr>
            <w:tcW w:w="1240" w:type="dxa"/>
            <w:vAlign w:val="center"/>
          </w:tcPr>
          <w:p w14:paraId="4624DDF8" w14:textId="77777777" w:rsidR="0080743E" w:rsidRDefault="0080743E"/>
        </w:tc>
        <w:tc>
          <w:tcPr>
            <w:tcW w:w="1240" w:type="dxa"/>
            <w:vAlign w:val="center"/>
          </w:tcPr>
          <w:p w14:paraId="0F644717" w14:textId="77777777" w:rsidR="0080743E" w:rsidRDefault="0080743E"/>
        </w:tc>
        <w:tc>
          <w:tcPr>
            <w:tcW w:w="1240" w:type="dxa"/>
            <w:vAlign w:val="center"/>
          </w:tcPr>
          <w:p w14:paraId="15080896" w14:textId="77777777" w:rsidR="0080743E" w:rsidRDefault="0080743E"/>
        </w:tc>
        <w:tc>
          <w:tcPr>
            <w:tcW w:w="1240" w:type="dxa"/>
            <w:vAlign w:val="center"/>
          </w:tcPr>
          <w:p w14:paraId="703E240D" w14:textId="77777777" w:rsidR="0080743E" w:rsidRDefault="0080743E"/>
        </w:tc>
        <w:tc>
          <w:tcPr>
            <w:tcW w:w="1198" w:type="dxa"/>
            <w:vAlign w:val="center"/>
          </w:tcPr>
          <w:p w14:paraId="1AFA0474" w14:textId="77777777" w:rsidR="0080743E" w:rsidRDefault="0080743E"/>
        </w:tc>
      </w:tr>
      <w:tr w:rsidR="0080743E" w14:paraId="67553AFD" w14:textId="77777777">
        <w:trPr>
          <w:trHeight w:hRule="exact" w:val="463"/>
          <w:jc w:val="center"/>
        </w:trPr>
        <w:tc>
          <w:tcPr>
            <w:tcW w:w="840" w:type="dxa"/>
            <w:vAlign w:val="center"/>
          </w:tcPr>
          <w:p w14:paraId="30060F4E" w14:textId="77777777" w:rsidR="0080743E" w:rsidRDefault="00000000">
            <w:pPr>
              <w:snapToGrid w:val="0"/>
            </w:pPr>
            <w:r>
              <w:rPr>
                <w:rFonts w:ascii="宋体" w:hAnsi="宋体" w:cs="宋体"/>
                <w:color w:val="000000"/>
                <w:sz w:val="14"/>
              </w:rPr>
              <w:t>20699</w:t>
            </w:r>
          </w:p>
        </w:tc>
        <w:tc>
          <w:tcPr>
            <w:tcW w:w="2520" w:type="dxa"/>
            <w:vAlign w:val="center"/>
          </w:tcPr>
          <w:p w14:paraId="73860351" w14:textId="77777777" w:rsidR="0080743E" w:rsidRDefault="00000000">
            <w:pPr>
              <w:snapToGrid w:val="0"/>
            </w:pPr>
            <w:r>
              <w:rPr>
                <w:rFonts w:ascii="宋体" w:hAnsi="宋体" w:cs="宋体"/>
                <w:color w:val="000000"/>
                <w:sz w:val="14"/>
              </w:rPr>
              <w:t>其他科学技术支出</w:t>
            </w:r>
          </w:p>
        </w:tc>
        <w:tc>
          <w:tcPr>
            <w:tcW w:w="1240" w:type="dxa"/>
            <w:vAlign w:val="center"/>
          </w:tcPr>
          <w:p w14:paraId="773A2E69" w14:textId="77777777" w:rsidR="0080743E" w:rsidRDefault="00000000">
            <w:pPr>
              <w:snapToGrid w:val="0"/>
              <w:jc w:val="right"/>
            </w:pPr>
            <w:r>
              <w:rPr>
                <w:rFonts w:ascii="宋体" w:hAnsi="宋体" w:cs="宋体"/>
                <w:color w:val="000000"/>
                <w:sz w:val="14"/>
              </w:rPr>
              <w:t>62,618.80</w:t>
            </w:r>
          </w:p>
        </w:tc>
        <w:tc>
          <w:tcPr>
            <w:tcW w:w="1240" w:type="dxa"/>
            <w:vAlign w:val="center"/>
          </w:tcPr>
          <w:p w14:paraId="0E13793E" w14:textId="77777777" w:rsidR="0080743E" w:rsidRDefault="00000000">
            <w:pPr>
              <w:snapToGrid w:val="0"/>
              <w:jc w:val="right"/>
            </w:pPr>
            <w:r>
              <w:rPr>
                <w:rFonts w:ascii="宋体" w:hAnsi="宋体" w:cs="宋体"/>
                <w:color w:val="000000"/>
                <w:sz w:val="14"/>
              </w:rPr>
              <w:t>62,618.80</w:t>
            </w:r>
          </w:p>
        </w:tc>
        <w:tc>
          <w:tcPr>
            <w:tcW w:w="1240" w:type="dxa"/>
            <w:vAlign w:val="center"/>
          </w:tcPr>
          <w:p w14:paraId="1C1F062F" w14:textId="77777777" w:rsidR="0080743E" w:rsidRDefault="0080743E"/>
        </w:tc>
        <w:tc>
          <w:tcPr>
            <w:tcW w:w="1240" w:type="dxa"/>
            <w:vAlign w:val="center"/>
          </w:tcPr>
          <w:p w14:paraId="6D3CF790" w14:textId="77777777" w:rsidR="0080743E" w:rsidRDefault="0080743E"/>
        </w:tc>
        <w:tc>
          <w:tcPr>
            <w:tcW w:w="1240" w:type="dxa"/>
            <w:vAlign w:val="center"/>
          </w:tcPr>
          <w:p w14:paraId="56F23BE2" w14:textId="77777777" w:rsidR="0080743E" w:rsidRDefault="0080743E"/>
        </w:tc>
        <w:tc>
          <w:tcPr>
            <w:tcW w:w="1240" w:type="dxa"/>
            <w:vAlign w:val="center"/>
          </w:tcPr>
          <w:p w14:paraId="25F02E96" w14:textId="77777777" w:rsidR="0080743E" w:rsidRDefault="0080743E"/>
        </w:tc>
        <w:tc>
          <w:tcPr>
            <w:tcW w:w="1240" w:type="dxa"/>
            <w:vAlign w:val="center"/>
          </w:tcPr>
          <w:p w14:paraId="0A37F009" w14:textId="77777777" w:rsidR="0080743E" w:rsidRDefault="0080743E"/>
        </w:tc>
        <w:tc>
          <w:tcPr>
            <w:tcW w:w="1198" w:type="dxa"/>
            <w:vAlign w:val="center"/>
          </w:tcPr>
          <w:p w14:paraId="1F003DF2" w14:textId="77777777" w:rsidR="0080743E" w:rsidRDefault="0080743E"/>
        </w:tc>
      </w:tr>
      <w:tr w:rsidR="0080743E" w14:paraId="12F23170" w14:textId="77777777">
        <w:trPr>
          <w:trHeight w:hRule="exact" w:val="463"/>
          <w:jc w:val="center"/>
        </w:trPr>
        <w:tc>
          <w:tcPr>
            <w:tcW w:w="840" w:type="dxa"/>
            <w:vAlign w:val="center"/>
          </w:tcPr>
          <w:p w14:paraId="4BC4E017" w14:textId="77777777" w:rsidR="0080743E" w:rsidRDefault="00000000">
            <w:pPr>
              <w:snapToGrid w:val="0"/>
            </w:pPr>
            <w:r>
              <w:rPr>
                <w:rFonts w:ascii="宋体" w:hAnsi="宋体" w:cs="宋体"/>
                <w:color w:val="000000"/>
                <w:sz w:val="14"/>
              </w:rPr>
              <w:t>2069903</w:t>
            </w:r>
          </w:p>
        </w:tc>
        <w:tc>
          <w:tcPr>
            <w:tcW w:w="2520" w:type="dxa"/>
            <w:vAlign w:val="center"/>
          </w:tcPr>
          <w:p w14:paraId="5AD5A693" w14:textId="77777777" w:rsidR="0080743E" w:rsidRDefault="00000000">
            <w:pPr>
              <w:snapToGrid w:val="0"/>
            </w:pPr>
            <w:r>
              <w:rPr>
                <w:rFonts w:ascii="宋体" w:hAnsi="宋体" w:cs="宋体"/>
                <w:color w:val="000000"/>
                <w:sz w:val="14"/>
              </w:rPr>
              <w:t>转制科研机构</w:t>
            </w:r>
          </w:p>
        </w:tc>
        <w:tc>
          <w:tcPr>
            <w:tcW w:w="1240" w:type="dxa"/>
            <w:vAlign w:val="center"/>
          </w:tcPr>
          <w:p w14:paraId="51643589" w14:textId="77777777" w:rsidR="0080743E" w:rsidRDefault="00000000">
            <w:pPr>
              <w:snapToGrid w:val="0"/>
              <w:jc w:val="right"/>
            </w:pPr>
            <w:r>
              <w:rPr>
                <w:rFonts w:ascii="宋体" w:hAnsi="宋体" w:cs="宋体"/>
                <w:color w:val="000000"/>
                <w:sz w:val="14"/>
              </w:rPr>
              <w:t>62,618.80</w:t>
            </w:r>
          </w:p>
        </w:tc>
        <w:tc>
          <w:tcPr>
            <w:tcW w:w="1240" w:type="dxa"/>
            <w:vAlign w:val="center"/>
          </w:tcPr>
          <w:p w14:paraId="0C66A456" w14:textId="77777777" w:rsidR="0080743E" w:rsidRDefault="00000000">
            <w:pPr>
              <w:snapToGrid w:val="0"/>
              <w:jc w:val="right"/>
            </w:pPr>
            <w:r>
              <w:rPr>
                <w:rFonts w:ascii="宋体" w:hAnsi="宋体" w:cs="宋体"/>
                <w:color w:val="000000"/>
                <w:sz w:val="14"/>
              </w:rPr>
              <w:t>62,618.80</w:t>
            </w:r>
          </w:p>
        </w:tc>
        <w:tc>
          <w:tcPr>
            <w:tcW w:w="1240" w:type="dxa"/>
            <w:vAlign w:val="center"/>
          </w:tcPr>
          <w:p w14:paraId="58BB295E" w14:textId="77777777" w:rsidR="0080743E" w:rsidRDefault="0080743E"/>
        </w:tc>
        <w:tc>
          <w:tcPr>
            <w:tcW w:w="1240" w:type="dxa"/>
            <w:vAlign w:val="center"/>
          </w:tcPr>
          <w:p w14:paraId="1F2EE8D9" w14:textId="77777777" w:rsidR="0080743E" w:rsidRDefault="0080743E"/>
        </w:tc>
        <w:tc>
          <w:tcPr>
            <w:tcW w:w="1240" w:type="dxa"/>
            <w:vAlign w:val="center"/>
          </w:tcPr>
          <w:p w14:paraId="65A77D4F" w14:textId="77777777" w:rsidR="0080743E" w:rsidRDefault="0080743E"/>
        </w:tc>
        <w:tc>
          <w:tcPr>
            <w:tcW w:w="1240" w:type="dxa"/>
            <w:vAlign w:val="center"/>
          </w:tcPr>
          <w:p w14:paraId="657F2D8B" w14:textId="77777777" w:rsidR="0080743E" w:rsidRDefault="0080743E"/>
        </w:tc>
        <w:tc>
          <w:tcPr>
            <w:tcW w:w="1240" w:type="dxa"/>
            <w:vAlign w:val="center"/>
          </w:tcPr>
          <w:p w14:paraId="5B031246" w14:textId="77777777" w:rsidR="0080743E" w:rsidRDefault="0080743E"/>
        </w:tc>
        <w:tc>
          <w:tcPr>
            <w:tcW w:w="1198" w:type="dxa"/>
            <w:vAlign w:val="center"/>
          </w:tcPr>
          <w:p w14:paraId="1FE0ED09" w14:textId="77777777" w:rsidR="0080743E" w:rsidRDefault="0080743E"/>
        </w:tc>
      </w:tr>
      <w:tr w:rsidR="0080743E" w14:paraId="133BB9C9" w14:textId="77777777">
        <w:trPr>
          <w:trHeight w:hRule="exact" w:val="463"/>
          <w:jc w:val="center"/>
        </w:trPr>
        <w:tc>
          <w:tcPr>
            <w:tcW w:w="13238" w:type="dxa"/>
            <w:gridSpan w:val="10"/>
            <w:tcBorders>
              <w:left w:val="thick" w:sz="4" w:space="0" w:color="FFFFFF"/>
              <w:bottom w:val="thick" w:sz="4" w:space="0" w:color="FFFFFF"/>
              <w:right w:val="thick" w:sz="4" w:space="0" w:color="FFFFFF"/>
            </w:tcBorders>
            <w:vAlign w:val="center"/>
          </w:tcPr>
          <w:p w14:paraId="705F4DE2" w14:textId="77777777" w:rsidR="0080743E" w:rsidRDefault="00000000">
            <w:pPr>
              <w:snapToGrid w:val="0"/>
            </w:pPr>
            <w:r>
              <w:rPr>
                <w:rFonts w:ascii="宋体" w:hAnsi="宋体" w:cs="宋体"/>
                <w:color w:val="000000"/>
                <w:sz w:val="14"/>
              </w:rPr>
              <w:t>注：本表反映本年度取得的各项收入情况。</w:t>
            </w:r>
          </w:p>
        </w:tc>
      </w:tr>
    </w:tbl>
    <w:p w14:paraId="75531009" w14:textId="77777777" w:rsidR="0080743E" w:rsidRDefault="0080743E">
      <w:pPr>
        <w:pStyle w:val="2"/>
        <w:spacing w:before="0" w:after="0" w:line="800" w:lineRule="exact"/>
        <w:rPr>
          <w:rFonts w:ascii="黑体" w:eastAsia="黑体" w:hAnsi="黑体" w:hint="eastAsia"/>
          <w:b w:val="0"/>
          <w:sz w:val="30"/>
          <w:szCs w:val="30"/>
        </w:rPr>
        <w:sectPr w:rsidR="0080743E">
          <w:pgSz w:w="16838" w:h="11906" w:orient="landscape"/>
          <w:pgMar w:top="1440" w:right="1800" w:bottom="1440" w:left="1800" w:header="851" w:footer="992" w:gutter="0"/>
          <w:cols w:space="720"/>
          <w:docGrid w:type="lines" w:linePitch="312"/>
        </w:sectPr>
      </w:pPr>
    </w:p>
    <w:p w14:paraId="0E9B1612" w14:textId="77777777" w:rsidR="0080743E" w:rsidRDefault="00000000">
      <w:pPr>
        <w:pStyle w:val="2"/>
        <w:spacing w:before="0" w:after="0" w:line="800" w:lineRule="exact"/>
        <w:ind w:firstLineChars="200" w:firstLine="602"/>
        <w:rPr>
          <w:rFonts w:ascii="黑体" w:eastAsia="黑体" w:hAnsi="黑体" w:hint="eastAsia"/>
          <w:sz w:val="30"/>
          <w:szCs w:val="30"/>
        </w:rPr>
      </w:pPr>
      <w:bookmarkStart w:id="22" w:name="_Toc85548837"/>
      <w:r>
        <w:rPr>
          <w:rFonts w:ascii="黑体" w:eastAsia="黑体" w:hAnsi="黑体" w:hint="eastAsia"/>
          <w:sz w:val="30"/>
          <w:szCs w:val="30"/>
        </w:rPr>
        <w:lastRenderedPageBreak/>
        <w:t>三、《收入决算表（按单位列示）》</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600" w:firstRow="0" w:lastRow="0" w:firstColumn="0" w:lastColumn="0" w:noHBand="1" w:noVBand="1"/>
      </w:tblPr>
      <w:tblGrid>
        <w:gridCol w:w="5619"/>
        <w:gridCol w:w="2000"/>
        <w:gridCol w:w="5619"/>
      </w:tblGrid>
      <w:tr w:rsidR="0080743E" w14:paraId="18505033" w14:textId="77777777">
        <w:trPr>
          <w:jc w:val="center"/>
        </w:trPr>
        <w:tc>
          <w:tcPr>
            <w:tcW w:w="13238" w:type="dxa"/>
            <w:gridSpan w:val="3"/>
          </w:tcPr>
          <w:p w14:paraId="6EAA5A1F" w14:textId="77777777" w:rsidR="0080743E" w:rsidRDefault="0080743E">
            <w:pPr>
              <w:jc w:val="right"/>
            </w:pPr>
          </w:p>
        </w:tc>
      </w:tr>
      <w:tr w:rsidR="0080743E" w14:paraId="23239D77" w14:textId="77777777">
        <w:trPr>
          <w:jc w:val="center"/>
        </w:trPr>
        <w:tc>
          <w:tcPr>
            <w:tcW w:w="5619" w:type="dxa"/>
          </w:tcPr>
          <w:p w14:paraId="5C216E98" w14:textId="77777777" w:rsidR="0080743E" w:rsidRDefault="00000000">
            <w:r>
              <w:rPr>
                <w:rFonts w:ascii="宋体" w:hAnsi="宋体" w:cs="宋体"/>
                <w:sz w:val="20"/>
              </w:rPr>
              <w:t>单位：天津市轻工信息研究所</w:t>
            </w:r>
          </w:p>
        </w:tc>
        <w:tc>
          <w:tcPr>
            <w:tcW w:w="2000" w:type="dxa"/>
          </w:tcPr>
          <w:p w14:paraId="099CB4A8" w14:textId="77777777" w:rsidR="0080743E" w:rsidRDefault="0080743E">
            <w:pPr>
              <w:jc w:val="center"/>
            </w:pPr>
          </w:p>
        </w:tc>
        <w:tc>
          <w:tcPr>
            <w:tcW w:w="5619" w:type="dxa"/>
          </w:tcPr>
          <w:p w14:paraId="5BCB5909" w14:textId="77777777" w:rsidR="0080743E" w:rsidRDefault="00000000">
            <w:pPr>
              <w:jc w:val="right"/>
            </w:pPr>
            <w:r>
              <w:rPr>
                <w:rFonts w:ascii="宋体" w:hAnsi="宋体" w:cs="宋体"/>
                <w:sz w:val="20"/>
              </w:rPr>
              <w:t>单位：元</w:t>
            </w:r>
          </w:p>
        </w:tc>
      </w:tr>
    </w:tbl>
    <w:p w14:paraId="285CA6FD" w14:textId="77777777" w:rsidR="0080743E" w:rsidRDefault="00000000">
      <w:pPr>
        <w:snapToGrid w:val="0"/>
        <w:spacing w:line="0" w:lineRule="auto"/>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600"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rsidR="0080743E" w14:paraId="4D4E7EC9" w14:textId="77777777">
        <w:trPr>
          <w:trHeight w:hRule="exact" w:val="486"/>
          <w:jc w:val="center"/>
        </w:trPr>
        <w:tc>
          <w:tcPr>
            <w:tcW w:w="620" w:type="dxa"/>
            <w:vMerge w:val="restart"/>
            <w:vAlign w:val="center"/>
          </w:tcPr>
          <w:p w14:paraId="057EF9B3" w14:textId="77777777" w:rsidR="0080743E" w:rsidRDefault="00000000">
            <w:pPr>
              <w:snapToGrid w:val="0"/>
              <w:jc w:val="center"/>
            </w:pPr>
            <w:r>
              <w:rPr>
                <w:rFonts w:ascii="宋体" w:hAnsi="宋体" w:cs="宋体"/>
                <w:color w:val="000000"/>
                <w:sz w:val="9"/>
              </w:rPr>
              <w:t>部门（单位）代码</w:t>
            </w:r>
          </w:p>
        </w:tc>
        <w:tc>
          <w:tcPr>
            <w:tcW w:w="1520" w:type="dxa"/>
            <w:vMerge w:val="restart"/>
            <w:vAlign w:val="center"/>
          </w:tcPr>
          <w:p w14:paraId="733E0DEF" w14:textId="77777777" w:rsidR="0080743E" w:rsidRDefault="00000000">
            <w:pPr>
              <w:snapToGrid w:val="0"/>
              <w:jc w:val="center"/>
            </w:pPr>
            <w:r>
              <w:rPr>
                <w:rFonts w:ascii="宋体" w:hAnsi="宋体" w:cs="宋体"/>
                <w:color w:val="000000"/>
                <w:sz w:val="9"/>
              </w:rPr>
              <w:t>部门（单位）名称</w:t>
            </w:r>
          </w:p>
        </w:tc>
        <w:tc>
          <w:tcPr>
            <w:tcW w:w="580" w:type="dxa"/>
            <w:vMerge w:val="restart"/>
            <w:vAlign w:val="center"/>
          </w:tcPr>
          <w:p w14:paraId="2EA975B9" w14:textId="77777777" w:rsidR="0080743E" w:rsidRDefault="00000000">
            <w:pPr>
              <w:snapToGrid w:val="0"/>
              <w:jc w:val="center"/>
            </w:pPr>
            <w:r>
              <w:rPr>
                <w:rFonts w:ascii="宋体" w:hAnsi="宋体" w:cs="宋体"/>
                <w:color w:val="000000"/>
                <w:sz w:val="9"/>
              </w:rPr>
              <w:t>合计</w:t>
            </w:r>
          </w:p>
        </w:tc>
        <w:tc>
          <w:tcPr>
            <w:tcW w:w="5800" w:type="dxa"/>
            <w:gridSpan w:val="10"/>
            <w:vAlign w:val="center"/>
          </w:tcPr>
          <w:p w14:paraId="36160343" w14:textId="77777777" w:rsidR="0080743E" w:rsidRDefault="00000000">
            <w:pPr>
              <w:snapToGrid w:val="0"/>
              <w:jc w:val="center"/>
            </w:pPr>
            <w:r>
              <w:rPr>
                <w:rFonts w:ascii="宋体" w:hAnsi="宋体" w:cs="宋体"/>
                <w:color w:val="000000"/>
                <w:sz w:val="9"/>
              </w:rPr>
              <w:t>本年收入</w:t>
            </w:r>
          </w:p>
        </w:tc>
        <w:tc>
          <w:tcPr>
            <w:tcW w:w="4718" w:type="dxa"/>
            <w:gridSpan w:val="8"/>
            <w:vAlign w:val="center"/>
          </w:tcPr>
          <w:p w14:paraId="0587FF01" w14:textId="77777777" w:rsidR="0080743E" w:rsidRDefault="00000000">
            <w:pPr>
              <w:snapToGrid w:val="0"/>
              <w:jc w:val="center"/>
            </w:pPr>
            <w:r>
              <w:rPr>
                <w:rFonts w:ascii="宋体" w:hAnsi="宋体" w:cs="宋体"/>
                <w:color w:val="000000"/>
                <w:sz w:val="9"/>
              </w:rPr>
              <w:t>上年结转和结余</w:t>
            </w:r>
          </w:p>
        </w:tc>
      </w:tr>
      <w:tr w:rsidR="0080743E" w14:paraId="425AF3F6" w14:textId="77777777">
        <w:trPr>
          <w:trHeight w:hRule="exact" w:val="486"/>
          <w:jc w:val="center"/>
        </w:trPr>
        <w:tc>
          <w:tcPr>
            <w:tcW w:w="620" w:type="dxa"/>
            <w:vMerge/>
            <w:vAlign w:val="center"/>
          </w:tcPr>
          <w:p w14:paraId="5762D26A" w14:textId="77777777" w:rsidR="0080743E" w:rsidRDefault="0080743E"/>
        </w:tc>
        <w:tc>
          <w:tcPr>
            <w:tcW w:w="1520" w:type="dxa"/>
            <w:vMerge/>
            <w:vAlign w:val="center"/>
          </w:tcPr>
          <w:p w14:paraId="052F0DD8" w14:textId="77777777" w:rsidR="0080743E" w:rsidRDefault="0080743E"/>
        </w:tc>
        <w:tc>
          <w:tcPr>
            <w:tcW w:w="580" w:type="dxa"/>
            <w:vMerge/>
            <w:vAlign w:val="center"/>
          </w:tcPr>
          <w:p w14:paraId="7932C911" w14:textId="77777777" w:rsidR="0080743E" w:rsidRDefault="0080743E"/>
        </w:tc>
        <w:tc>
          <w:tcPr>
            <w:tcW w:w="580" w:type="dxa"/>
            <w:vMerge w:val="restart"/>
            <w:vAlign w:val="center"/>
          </w:tcPr>
          <w:p w14:paraId="2C589AD2" w14:textId="77777777" w:rsidR="0080743E" w:rsidRDefault="00000000">
            <w:pPr>
              <w:snapToGrid w:val="0"/>
              <w:jc w:val="center"/>
            </w:pPr>
            <w:r>
              <w:rPr>
                <w:rFonts w:ascii="宋体" w:hAnsi="宋体" w:cs="宋体"/>
                <w:color w:val="000000"/>
                <w:sz w:val="9"/>
              </w:rPr>
              <w:t>小计</w:t>
            </w:r>
          </w:p>
        </w:tc>
        <w:tc>
          <w:tcPr>
            <w:tcW w:w="580" w:type="dxa"/>
            <w:vMerge w:val="restart"/>
            <w:vAlign w:val="center"/>
          </w:tcPr>
          <w:p w14:paraId="5E3837B0" w14:textId="77777777" w:rsidR="0080743E" w:rsidRDefault="00000000">
            <w:pPr>
              <w:snapToGrid w:val="0"/>
              <w:jc w:val="center"/>
            </w:pPr>
            <w:r>
              <w:rPr>
                <w:rFonts w:ascii="宋体" w:hAnsi="宋体" w:cs="宋体"/>
                <w:color w:val="000000"/>
                <w:sz w:val="9"/>
              </w:rPr>
              <w:t>一般公共预算</w:t>
            </w:r>
          </w:p>
        </w:tc>
        <w:tc>
          <w:tcPr>
            <w:tcW w:w="580" w:type="dxa"/>
            <w:vMerge w:val="restart"/>
            <w:vAlign w:val="center"/>
          </w:tcPr>
          <w:p w14:paraId="2DBD4D21" w14:textId="77777777" w:rsidR="0080743E" w:rsidRDefault="00000000">
            <w:pPr>
              <w:snapToGrid w:val="0"/>
              <w:jc w:val="center"/>
            </w:pPr>
            <w:r>
              <w:rPr>
                <w:rFonts w:ascii="宋体" w:hAnsi="宋体" w:cs="宋体"/>
                <w:color w:val="000000"/>
                <w:sz w:val="9"/>
              </w:rPr>
              <w:t>政府性基金预算</w:t>
            </w:r>
          </w:p>
        </w:tc>
        <w:tc>
          <w:tcPr>
            <w:tcW w:w="580" w:type="dxa"/>
            <w:vMerge w:val="restart"/>
            <w:vAlign w:val="center"/>
          </w:tcPr>
          <w:p w14:paraId="5244BDEF" w14:textId="77777777" w:rsidR="0080743E" w:rsidRDefault="00000000">
            <w:pPr>
              <w:snapToGrid w:val="0"/>
              <w:jc w:val="center"/>
            </w:pPr>
            <w:r>
              <w:rPr>
                <w:rFonts w:ascii="宋体" w:hAnsi="宋体" w:cs="宋体"/>
                <w:color w:val="000000"/>
                <w:sz w:val="9"/>
              </w:rPr>
              <w:t>国有资本经营预算</w:t>
            </w:r>
          </w:p>
        </w:tc>
        <w:tc>
          <w:tcPr>
            <w:tcW w:w="580" w:type="dxa"/>
            <w:vMerge w:val="restart"/>
            <w:vAlign w:val="center"/>
          </w:tcPr>
          <w:p w14:paraId="32375696" w14:textId="77777777" w:rsidR="0080743E" w:rsidRDefault="00000000">
            <w:pPr>
              <w:snapToGrid w:val="0"/>
              <w:jc w:val="center"/>
            </w:pPr>
            <w:r>
              <w:rPr>
                <w:rFonts w:ascii="宋体" w:hAnsi="宋体" w:cs="宋体"/>
                <w:color w:val="000000"/>
                <w:sz w:val="9"/>
              </w:rPr>
              <w:t>财政专户管理资金</w:t>
            </w:r>
          </w:p>
        </w:tc>
        <w:tc>
          <w:tcPr>
            <w:tcW w:w="580" w:type="dxa"/>
            <w:vMerge w:val="restart"/>
            <w:vAlign w:val="center"/>
          </w:tcPr>
          <w:p w14:paraId="10018D64" w14:textId="77777777" w:rsidR="0080743E" w:rsidRDefault="00000000">
            <w:pPr>
              <w:snapToGrid w:val="0"/>
              <w:jc w:val="center"/>
            </w:pPr>
            <w:r>
              <w:rPr>
                <w:rFonts w:ascii="宋体" w:hAnsi="宋体" w:cs="宋体"/>
                <w:color w:val="000000"/>
                <w:sz w:val="9"/>
              </w:rPr>
              <w:t>事业收入</w:t>
            </w:r>
          </w:p>
        </w:tc>
        <w:tc>
          <w:tcPr>
            <w:tcW w:w="580" w:type="dxa"/>
            <w:vMerge w:val="restart"/>
            <w:vAlign w:val="center"/>
          </w:tcPr>
          <w:p w14:paraId="2699E117" w14:textId="77777777" w:rsidR="0080743E" w:rsidRDefault="00000000">
            <w:pPr>
              <w:snapToGrid w:val="0"/>
              <w:jc w:val="center"/>
            </w:pPr>
            <w:r>
              <w:rPr>
                <w:rFonts w:ascii="宋体" w:hAnsi="宋体" w:cs="宋体"/>
                <w:color w:val="000000"/>
                <w:sz w:val="9"/>
              </w:rPr>
              <w:t>事业单位经营收入</w:t>
            </w:r>
          </w:p>
        </w:tc>
        <w:tc>
          <w:tcPr>
            <w:tcW w:w="580" w:type="dxa"/>
            <w:vMerge w:val="restart"/>
            <w:vAlign w:val="center"/>
          </w:tcPr>
          <w:p w14:paraId="785CE5D3" w14:textId="77777777" w:rsidR="0080743E" w:rsidRDefault="00000000">
            <w:pPr>
              <w:snapToGrid w:val="0"/>
              <w:jc w:val="center"/>
            </w:pPr>
            <w:r>
              <w:rPr>
                <w:rFonts w:ascii="宋体" w:hAnsi="宋体" w:cs="宋体"/>
                <w:color w:val="000000"/>
                <w:sz w:val="9"/>
              </w:rPr>
              <w:t>上级补助收入</w:t>
            </w:r>
          </w:p>
        </w:tc>
        <w:tc>
          <w:tcPr>
            <w:tcW w:w="580" w:type="dxa"/>
            <w:vMerge w:val="restart"/>
            <w:vAlign w:val="center"/>
          </w:tcPr>
          <w:p w14:paraId="1EE9D1E1" w14:textId="77777777" w:rsidR="0080743E" w:rsidRDefault="00000000">
            <w:pPr>
              <w:snapToGrid w:val="0"/>
              <w:jc w:val="center"/>
            </w:pPr>
            <w:r>
              <w:rPr>
                <w:rFonts w:ascii="宋体" w:hAnsi="宋体" w:cs="宋体"/>
                <w:color w:val="000000"/>
                <w:sz w:val="9"/>
              </w:rPr>
              <w:t>附属单位上缴收入</w:t>
            </w:r>
          </w:p>
        </w:tc>
        <w:tc>
          <w:tcPr>
            <w:tcW w:w="580" w:type="dxa"/>
            <w:vMerge w:val="restart"/>
            <w:vAlign w:val="center"/>
          </w:tcPr>
          <w:p w14:paraId="0B2572E4" w14:textId="77777777" w:rsidR="0080743E" w:rsidRDefault="00000000">
            <w:pPr>
              <w:snapToGrid w:val="0"/>
              <w:jc w:val="center"/>
            </w:pPr>
            <w:r>
              <w:rPr>
                <w:rFonts w:ascii="宋体" w:hAnsi="宋体" w:cs="宋体"/>
                <w:color w:val="000000"/>
                <w:sz w:val="9"/>
              </w:rPr>
              <w:t>其他收入</w:t>
            </w:r>
          </w:p>
        </w:tc>
        <w:tc>
          <w:tcPr>
            <w:tcW w:w="580" w:type="dxa"/>
            <w:vMerge w:val="restart"/>
            <w:vAlign w:val="center"/>
          </w:tcPr>
          <w:p w14:paraId="36B5599D" w14:textId="77777777" w:rsidR="0080743E" w:rsidRDefault="00000000">
            <w:pPr>
              <w:snapToGrid w:val="0"/>
              <w:jc w:val="center"/>
            </w:pPr>
            <w:r>
              <w:rPr>
                <w:rFonts w:ascii="宋体" w:hAnsi="宋体" w:cs="宋体"/>
                <w:color w:val="000000"/>
                <w:sz w:val="9"/>
              </w:rPr>
              <w:t>小计</w:t>
            </w:r>
          </w:p>
        </w:tc>
        <w:tc>
          <w:tcPr>
            <w:tcW w:w="2320" w:type="dxa"/>
            <w:gridSpan w:val="4"/>
            <w:vAlign w:val="center"/>
          </w:tcPr>
          <w:p w14:paraId="663BAC22" w14:textId="77777777" w:rsidR="0080743E" w:rsidRDefault="00000000">
            <w:pPr>
              <w:snapToGrid w:val="0"/>
              <w:jc w:val="center"/>
            </w:pPr>
            <w:r>
              <w:rPr>
                <w:rFonts w:ascii="宋体" w:hAnsi="宋体" w:cs="宋体"/>
                <w:color w:val="000000"/>
                <w:sz w:val="9"/>
              </w:rPr>
              <w:t>财政拨款结转结余</w:t>
            </w:r>
          </w:p>
        </w:tc>
        <w:tc>
          <w:tcPr>
            <w:tcW w:w="1818" w:type="dxa"/>
            <w:gridSpan w:val="3"/>
            <w:vAlign w:val="center"/>
          </w:tcPr>
          <w:p w14:paraId="1A4774DD" w14:textId="77777777" w:rsidR="0080743E" w:rsidRDefault="00000000">
            <w:pPr>
              <w:snapToGrid w:val="0"/>
              <w:jc w:val="center"/>
            </w:pPr>
            <w:r>
              <w:rPr>
                <w:rFonts w:ascii="宋体" w:hAnsi="宋体" w:cs="宋体"/>
                <w:color w:val="000000"/>
                <w:sz w:val="9"/>
              </w:rPr>
              <w:t>非财政拨款结转结余</w:t>
            </w:r>
          </w:p>
        </w:tc>
      </w:tr>
      <w:tr w:rsidR="0080743E" w14:paraId="5F970D9F" w14:textId="77777777">
        <w:trPr>
          <w:trHeight w:hRule="exact" w:val="486"/>
          <w:jc w:val="center"/>
        </w:trPr>
        <w:tc>
          <w:tcPr>
            <w:tcW w:w="620" w:type="dxa"/>
            <w:vMerge/>
            <w:vAlign w:val="center"/>
          </w:tcPr>
          <w:p w14:paraId="364E0E9E" w14:textId="77777777" w:rsidR="0080743E" w:rsidRDefault="0080743E"/>
        </w:tc>
        <w:tc>
          <w:tcPr>
            <w:tcW w:w="1520" w:type="dxa"/>
            <w:vMerge/>
            <w:vAlign w:val="center"/>
          </w:tcPr>
          <w:p w14:paraId="6B938C9A" w14:textId="77777777" w:rsidR="0080743E" w:rsidRDefault="0080743E"/>
        </w:tc>
        <w:tc>
          <w:tcPr>
            <w:tcW w:w="580" w:type="dxa"/>
            <w:vMerge/>
            <w:vAlign w:val="center"/>
          </w:tcPr>
          <w:p w14:paraId="1685DB8C" w14:textId="77777777" w:rsidR="0080743E" w:rsidRDefault="0080743E"/>
        </w:tc>
        <w:tc>
          <w:tcPr>
            <w:tcW w:w="580" w:type="dxa"/>
            <w:vMerge/>
            <w:vAlign w:val="center"/>
          </w:tcPr>
          <w:p w14:paraId="2844370B" w14:textId="77777777" w:rsidR="0080743E" w:rsidRDefault="0080743E"/>
        </w:tc>
        <w:tc>
          <w:tcPr>
            <w:tcW w:w="580" w:type="dxa"/>
            <w:vMerge/>
            <w:vAlign w:val="center"/>
          </w:tcPr>
          <w:p w14:paraId="5C0068C7" w14:textId="77777777" w:rsidR="0080743E" w:rsidRDefault="0080743E"/>
        </w:tc>
        <w:tc>
          <w:tcPr>
            <w:tcW w:w="580" w:type="dxa"/>
            <w:vMerge/>
            <w:vAlign w:val="center"/>
          </w:tcPr>
          <w:p w14:paraId="16C07496" w14:textId="77777777" w:rsidR="0080743E" w:rsidRDefault="0080743E"/>
        </w:tc>
        <w:tc>
          <w:tcPr>
            <w:tcW w:w="580" w:type="dxa"/>
            <w:vMerge/>
            <w:vAlign w:val="center"/>
          </w:tcPr>
          <w:p w14:paraId="70454D3F" w14:textId="77777777" w:rsidR="0080743E" w:rsidRDefault="0080743E"/>
        </w:tc>
        <w:tc>
          <w:tcPr>
            <w:tcW w:w="580" w:type="dxa"/>
            <w:vMerge/>
            <w:vAlign w:val="center"/>
          </w:tcPr>
          <w:p w14:paraId="2DB150EA" w14:textId="77777777" w:rsidR="0080743E" w:rsidRDefault="0080743E"/>
        </w:tc>
        <w:tc>
          <w:tcPr>
            <w:tcW w:w="580" w:type="dxa"/>
            <w:vMerge/>
            <w:vAlign w:val="center"/>
          </w:tcPr>
          <w:p w14:paraId="0679F18F" w14:textId="77777777" w:rsidR="0080743E" w:rsidRDefault="0080743E"/>
        </w:tc>
        <w:tc>
          <w:tcPr>
            <w:tcW w:w="580" w:type="dxa"/>
            <w:vMerge/>
            <w:vAlign w:val="center"/>
          </w:tcPr>
          <w:p w14:paraId="0F34B88B" w14:textId="77777777" w:rsidR="0080743E" w:rsidRDefault="0080743E"/>
        </w:tc>
        <w:tc>
          <w:tcPr>
            <w:tcW w:w="580" w:type="dxa"/>
            <w:vMerge/>
            <w:vAlign w:val="center"/>
          </w:tcPr>
          <w:p w14:paraId="74986BCF" w14:textId="77777777" w:rsidR="0080743E" w:rsidRDefault="0080743E"/>
        </w:tc>
        <w:tc>
          <w:tcPr>
            <w:tcW w:w="580" w:type="dxa"/>
            <w:vMerge/>
            <w:vAlign w:val="center"/>
          </w:tcPr>
          <w:p w14:paraId="166CD0B3" w14:textId="77777777" w:rsidR="0080743E" w:rsidRDefault="0080743E"/>
        </w:tc>
        <w:tc>
          <w:tcPr>
            <w:tcW w:w="580" w:type="dxa"/>
            <w:vMerge/>
            <w:vAlign w:val="center"/>
          </w:tcPr>
          <w:p w14:paraId="678F171A" w14:textId="77777777" w:rsidR="0080743E" w:rsidRDefault="0080743E"/>
        </w:tc>
        <w:tc>
          <w:tcPr>
            <w:tcW w:w="580" w:type="dxa"/>
            <w:vMerge/>
            <w:vAlign w:val="center"/>
          </w:tcPr>
          <w:p w14:paraId="7776237F" w14:textId="77777777" w:rsidR="0080743E" w:rsidRDefault="0080743E"/>
        </w:tc>
        <w:tc>
          <w:tcPr>
            <w:tcW w:w="580" w:type="dxa"/>
            <w:vAlign w:val="center"/>
          </w:tcPr>
          <w:p w14:paraId="0A3CC44A" w14:textId="77777777" w:rsidR="0080743E" w:rsidRDefault="00000000">
            <w:pPr>
              <w:snapToGrid w:val="0"/>
              <w:jc w:val="center"/>
            </w:pPr>
            <w:r>
              <w:rPr>
                <w:rFonts w:ascii="宋体" w:hAnsi="宋体" w:cs="宋体"/>
                <w:color w:val="000000"/>
                <w:sz w:val="9"/>
              </w:rPr>
              <w:t>小计</w:t>
            </w:r>
          </w:p>
        </w:tc>
        <w:tc>
          <w:tcPr>
            <w:tcW w:w="580" w:type="dxa"/>
            <w:vAlign w:val="center"/>
          </w:tcPr>
          <w:p w14:paraId="5842F5D1" w14:textId="77777777" w:rsidR="0080743E" w:rsidRDefault="00000000">
            <w:pPr>
              <w:snapToGrid w:val="0"/>
              <w:jc w:val="center"/>
            </w:pPr>
            <w:r>
              <w:rPr>
                <w:rFonts w:ascii="宋体" w:hAnsi="宋体" w:cs="宋体"/>
                <w:color w:val="000000"/>
                <w:sz w:val="9"/>
              </w:rPr>
              <w:t>一般公共预算</w:t>
            </w:r>
          </w:p>
        </w:tc>
        <w:tc>
          <w:tcPr>
            <w:tcW w:w="580" w:type="dxa"/>
            <w:vAlign w:val="center"/>
          </w:tcPr>
          <w:p w14:paraId="1BDD2FD7" w14:textId="77777777" w:rsidR="0080743E" w:rsidRDefault="00000000">
            <w:pPr>
              <w:snapToGrid w:val="0"/>
              <w:jc w:val="center"/>
            </w:pPr>
            <w:r>
              <w:rPr>
                <w:rFonts w:ascii="宋体" w:hAnsi="宋体" w:cs="宋体"/>
                <w:color w:val="000000"/>
                <w:sz w:val="9"/>
              </w:rPr>
              <w:t>政府性基金预算</w:t>
            </w:r>
          </w:p>
        </w:tc>
        <w:tc>
          <w:tcPr>
            <w:tcW w:w="580" w:type="dxa"/>
            <w:vAlign w:val="center"/>
          </w:tcPr>
          <w:p w14:paraId="0F810793" w14:textId="77777777" w:rsidR="0080743E" w:rsidRDefault="00000000">
            <w:pPr>
              <w:snapToGrid w:val="0"/>
              <w:jc w:val="center"/>
            </w:pPr>
            <w:r>
              <w:rPr>
                <w:rFonts w:ascii="宋体" w:hAnsi="宋体" w:cs="宋体"/>
                <w:color w:val="000000"/>
                <w:sz w:val="9"/>
              </w:rPr>
              <w:t>国有资本经营预算</w:t>
            </w:r>
          </w:p>
        </w:tc>
        <w:tc>
          <w:tcPr>
            <w:tcW w:w="580" w:type="dxa"/>
            <w:vAlign w:val="center"/>
          </w:tcPr>
          <w:p w14:paraId="640C5C48" w14:textId="77777777" w:rsidR="0080743E" w:rsidRDefault="00000000">
            <w:pPr>
              <w:snapToGrid w:val="0"/>
              <w:jc w:val="center"/>
            </w:pPr>
            <w:r>
              <w:rPr>
                <w:rFonts w:ascii="宋体" w:hAnsi="宋体" w:cs="宋体"/>
                <w:color w:val="000000"/>
                <w:sz w:val="9"/>
              </w:rPr>
              <w:t>小计</w:t>
            </w:r>
          </w:p>
        </w:tc>
        <w:tc>
          <w:tcPr>
            <w:tcW w:w="580" w:type="dxa"/>
            <w:vAlign w:val="center"/>
          </w:tcPr>
          <w:p w14:paraId="493D13BE" w14:textId="77777777" w:rsidR="0080743E" w:rsidRDefault="00000000">
            <w:pPr>
              <w:snapToGrid w:val="0"/>
              <w:jc w:val="center"/>
            </w:pPr>
            <w:r>
              <w:rPr>
                <w:rFonts w:ascii="宋体" w:hAnsi="宋体" w:cs="宋体"/>
                <w:color w:val="000000"/>
                <w:sz w:val="9"/>
              </w:rPr>
              <w:t>财政专户管理资金</w:t>
            </w:r>
          </w:p>
        </w:tc>
        <w:tc>
          <w:tcPr>
            <w:tcW w:w="658" w:type="dxa"/>
            <w:vAlign w:val="center"/>
          </w:tcPr>
          <w:p w14:paraId="472B34D8" w14:textId="77777777" w:rsidR="0080743E" w:rsidRDefault="00000000">
            <w:pPr>
              <w:snapToGrid w:val="0"/>
              <w:jc w:val="center"/>
            </w:pPr>
            <w:r>
              <w:rPr>
                <w:rFonts w:ascii="宋体" w:hAnsi="宋体" w:cs="宋体"/>
                <w:color w:val="000000"/>
                <w:sz w:val="9"/>
              </w:rPr>
              <w:t>单位资金</w:t>
            </w:r>
          </w:p>
        </w:tc>
      </w:tr>
      <w:tr w:rsidR="0080743E" w14:paraId="2A2969A8" w14:textId="77777777">
        <w:trPr>
          <w:trHeight w:hRule="exact" w:val="875"/>
          <w:jc w:val="center"/>
        </w:trPr>
        <w:tc>
          <w:tcPr>
            <w:tcW w:w="2140" w:type="dxa"/>
            <w:gridSpan w:val="2"/>
            <w:vAlign w:val="center"/>
          </w:tcPr>
          <w:p w14:paraId="40F26DB8" w14:textId="77777777" w:rsidR="0080743E" w:rsidRDefault="00000000">
            <w:pPr>
              <w:snapToGrid w:val="0"/>
              <w:jc w:val="center"/>
            </w:pPr>
            <w:r>
              <w:rPr>
                <w:rFonts w:ascii="宋体" w:hAnsi="宋体" w:cs="宋体"/>
                <w:color w:val="000000"/>
                <w:sz w:val="9"/>
              </w:rPr>
              <w:t>合计</w:t>
            </w:r>
          </w:p>
        </w:tc>
        <w:tc>
          <w:tcPr>
            <w:tcW w:w="580" w:type="dxa"/>
            <w:vAlign w:val="center"/>
          </w:tcPr>
          <w:p w14:paraId="2F680755" w14:textId="77777777" w:rsidR="0080743E" w:rsidRDefault="00000000">
            <w:pPr>
              <w:snapToGrid w:val="0"/>
              <w:jc w:val="right"/>
            </w:pPr>
            <w:r>
              <w:rPr>
                <w:rFonts w:ascii="宋体" w:hAnsi="宋体" w:cs="宋体"/>
                <w:color w:val="000000"/>
                <w:sz w:val="9"/>
              </w:rPr>
              <w:t>62,618.80</w:t>
            </w:r>
          </w:p>
        </w:tc>
        <w:tc>
          <w:tcPr>
            <w:tcW w:w="580" w:type="dxa"/>
            <w:vAlign w:val="center"/>
          </w:tcPr>
          <w:p w14:paraId="44EE1967" w14:textId="77777777" w:rsidR="0080743E" w:rsidRDefault="00000000">
            <w:pPr>
              <w:snapToGrid w:val="0"/>
              <w:jc w:val="right"/>
            </w:pPr>
            <w:r>
              <w:rPr>
                <w:rFonts w:ascii="宋体" w:hAnsi="宋体" w:cs="宋体"/>
                <w:color w:val="000000"/>
                <w:sz w:val="9"/>
              </w:rPr>
              <w:t>62,618.80</w:t>
            </w:r>
          </w:p>
        </w:tc>
        <w:tc>
          <w:tcPr>
            <w:tcW w:w="580" w:type="dxa"/>
            <w:vAlign w:val="center"/>
          </w:tcPr>
          <w:p w14:paraId="7D514FDE" w14:textId="77777777" w:rsidR="0080743E" w:rsidRDefault="00000000">
            <w:pPr>
              <w:snapToGrid w:val="0"/>
              <w:jc w:val="right"/>
            </w:pPr>
            <w:r>
              <w:rPr>
                <w:rFonts w:ascii="宋体" w:hAnsi="宋体" w:cs="宋体"/>
                <w:color w:val="000000"/>
                <w:sz w:val="9"/>
              </w:rPr>
              <w:t>62,618.80</w:t>
            </w:r>
          </w:p>
        </w:tc>
        <w:tc>
          <w:tcPr>
            <w:tcW w:w="580" w:type="dxa"/>
            <w:vAlign w:val="center"/>
          </w:tcPr>
          <w:p w14:paraId="3371F47B" w14:textId="77777777" w:rsidR="0080743E" w:rsidRDefault="0080743E"/>
        </w:tc>
        <w:tc>
          <w:tcPr>
            <w:tcW w:w="580" w:type="dxa"/>
            <w:vAlign w:val="center"/>
          </w:tcPr>
          <w:p w14:paraId="35BCDDD6" w14:textId="77777777" w:rsidR="0080743E" w:rsidRDefault="0080743E"/>
        </w:tc>
        <w:tc>
          <w:tcPr>
            <w:tcW w:w="580" w:type="dxa"/>
            <w:vAlign w:val="center"/>
          </w:tcPr>
          <w:p w14:paraId="29973BB3" w14:textId="77777777" w:rsidR="0080743E" w:rsidRDefault="0080743E"/>
        </w:tc>
        <w:tc>
          <w:tcPr>
            <w:tcW w:w="580" w:type="dxa"/>
            <w:vAlign w:val="center"/>
          </w:tcPr>
          <w:p w14:paraId="29DA1D84" w14:textId="77777777" w:rsidR="0080743E" w:rsidRDefault="0080743E"/>
        </w:tc>
        <w:tc>
          <w:tcPr>
            <w:tcW w:w="580" w:type="dxa"/>
            <w:vAlign w:val="center"/>
          </w:tcPr>
          <w:p w14:paraId="2FAB227A" w14:textId="77777777" w:rsidR="0080743E" w:rsidRDefault="0080743E"/>
        </w:tc>
        <w:tc>
          <w:tcPr>
            <w:tcW w:w="580" w:type="dxa"/>
            <w:vAlign w:val="center"/>
          </w:tcPr>
          <w:p w14:paraId="53566DC6" w14:textId="77777777" w:rsidR="0080743E" w:rsidRDefault="0080743E"/>
        </w:tc>
        <w:tc>
          <w:tcPr>
            <w:tcW w:w="580" w:type="dxa"/>
            <w:vAlign w:val="center"/>
          </w:tcPr>
          <w:p w14:paraId="35BE1B66" w14:textId="77777777" w:rsidR="0080743E" w:rsidRDefault="0080743E"/>
        </w:tc>
        <w:tc>
          <w:tcPr>
            <w:tcW w:w="580" w:type="dxa"/>
            <w:vAlign w:val="center"/>
          </w:tcPr>
          <w:p w14:paraId="592DE30F" w14:textId="77777777" w:rsidR="0080743E" w:rsidRDefault="0080743E"/>
        </w:tc>
        <w:tc>
          <w:tcPr>
            <w:tcW w:w="580" w:type="dxa"/>
            <w:vAlign w:val="center"/>
          </w:tcPr>
          <w:p w14:paraId="506C8978" w14:textId="77777777" w:rsidR="0080743E" w:rsidRDefault="0080743E"/>
        </w:tc>
        <w:tc>
          <w:tcPr>
            <w:tcW w:w="580" w:type="dxa"/>
            <w:vAlign w:val="center"/>
          </w:tcPr>
          <w:p w14:paraId="6EE2A452" w14:textId="77777777" w:rsidR="0080743E" w:rsidRDefault="0080743E"/>
        </w:tc>
        <w:tc>
          <w:tcPr>
            <w:tcW w:w="580" w:type="dxa"/>
            <w:vAlign w:val="center"/>
          </w:tcPr>
          <w:p w14:paraId="07C6D4EE" w14:textId="77777777" w:rsidR="0080743E" w:rsidRDefault="0080743E"/>
        </w:tc>
        <w:tc>
          <w:tcPr>
            <w:tcW w:w="580" w:type="dxa"/>
            <w:vAlign w:val="center"/>
          </w:tcPr>
          <w:p w14:paraId="71E35ABE" w14:textId="77777777" w:rsidR="0080743E" w:rsidRDefault="0080743E"/>
        </w:tc>
        <w:tc>
          <w:tcPr>
            <w:tcW w:w="580" w:type="dxa"/>
            <w:vAlign w:val="center"/>
          </w:tcPr>
          <w:p w14:paraId="3A1D1246" w14:textId="77777777" w:rsidR="0080743E" w:rsidRDefault="0080743E"/>
        </w:tc>
        <w:tc>
          <w:tcPr>
            <w:tcW w:w="580" w:type="dxa"/>
            <w:vAlign w:val="center"/>
          </w:tcPr>
          <w:p w14:paraId="0852ECF6" w14:textId="77777777" w:rsidR="0080743E" w:rsidRDefault="0080743E"/>
        </w:tc>
        <w:tc>
          <w:tcPr>
            <w:tcW w:w="580" w:type="dxa"/>
            <w:vAlign w:val="center"/>
          </w:tcPr>
          <w:p w14:paraId="70595190" w14:textId="77777777" w:rsidR="0080743E" w:rsidRDefault="0080743E"/>
        </w:tc>
        <w:tc>
          <w:tcPr>
            <w:tcW w:w="658" w:type="dxa"/>
            <w:vAlign w:val="center"/>
          </w:tcPr>
          <w:p w14:paraId="2D9AE3FF" w14:textId="77777777" w:rsidR="0080743E" w:rsidRDefault="0080743E"/>
        </w:tc>
      </w:tr>
      <w:tr w:rsidR="0080743E" w14:paraId="495FCDF1" w14:textId="77777777">
        <w:trPr>
          <w:trHeight w:hRule="exact" w:val="875"/>
          <w:jc w:val="center"/>
        </w:trPr>
        <w:tc>
          <w:tcPr>
            <w:tcW w:w="620" w:type="dxa"/>
            <w:vAlign w:val="center"/>
          </w:tcPr>
          <w:p w14:paraId="11C71878" w14:textId="77777777" w:rsidR="0080743E" w:rsidRDefault="00000000">
            <w:pPr>
              <w:snapToGrid w:val="0"/>
              <w:jc w:val="center"/>
            </w:pPr>
            <w:r>
              <w:rPr>
                <w:rFonts w:ascii="宋体" w:hAnsi="宋体" w:cs="宋体"/>
                <w:color w:val="000000"/>
                <w:sz w:val="9"/>
              </w:rPr>
              <w:t>706906</w:t>
            </w:r>
          </w:p>
        </w:tc>
        <w:tc>
          <w:tcPr>
            <w:tcW w:w="1520" w:type="dxa"/>
            <w:vAlign w:val="center"/>
          </w:tcPr>
          <w:p w14:paraId="1E025D2E" w14:textId="77777777" w:rsidR="0080743E" w:rsidRDefault="00000000">
            <w:pPr>
              <w:snapToGrid w:val="0"/>
              <w:jc w:val="center"/>
            </w:pPr>
            <w:r>
              <w:rPr>
                <w:rFonts w:ascii="宋体" w:hAnsi="宋体" w:cs="宋体"/>
                <w:color w:val="000000"/>
                <w:sz w:val="9"/>
              </w:rPr>
              <w:t>天津市轻工信息研究所</w:t>
            </w:r>
          </w:p>
        </w:tc>
        <w:tc>
          <w:tcPr>
            <w:tcW w:w="580" w:type="dxa"/>
            <w:vAlign w:val="center"/>
          </w:tcPr>
          <w:p w14:paraId="5BBD8048" w14:textId="77777777" w:rsidR="0080743E" w:rsidRDefault="00000000">
            <w:pPr>
              <w:snapToGrid w:val="0"/>
              <w:jc w:val="right"/>
            </w:pPr>
            <w:r>
              <w:rPr>
                <w:rFonts w:ascii="宋体" w:hAnsi="宋体" w:cs="宋体"/>
                <w:color w:val="000000"/>
                <w:sz w:val="9"/>
              </w:rPr>
              <w:t>62,618.80</w:t>
            </w:r>
          </w:p>
        </w:tc>
        <w:tc>
          <w:tcPr>
            <w:tcW w:w="580" w:type="dxa"/>
            <w:vAlign w:val="center"/>
          </w:tcPr>
          <w:p w14:paraId="0FEF2A71" w14:textId="77777777" w:rsidR="0080743E" w:rsidRDefault="00000000">
            <w:pPr>
              <w:snapToGrid w:val="0"/>
              <w:jc w:val="right"/>
            </w:pPr>
            <w:r>
              <w:rPr>
                <w:rFonts w:ascii="宋体" w:hAnsi="宋体" w:cs="宋体"/>
                <w:color w:val="000000"/>
                <w:sz w:val="9"/>
              </w:rPr>
              <w:t>62,618.80</w:t>
            </w:r>
          </w:p>
        </w:tc>
        <w:tc>
          <w:tcPr>
            <w:tcW w:w="580" w:type="dxa"/>
            <w:vAlign w:val="center"/>
          </w:tcPr>
          <w:p w14:paraId="653BF42F" w14:textId="77777777" w:rsidR="0080743E" w:rsidRDefault="00000000">
            <w:pPr>
              <w:snapToGrid w:val="0"/>
              <w:jc w:val="right"/>
            </w:pPr>
            <w:r>
              <w:rPr>
                <w:rFonts w:ascii="宋体" w:hAnsi="宋体" w:cs="宋体"/>
                <w:color w:val="000000"/>
                <w:sz w:val="9"/>
              </w:rPr>
              <w:t>62,618.80</w:t>
            </w:r>
          </w:p>
        </w:tc>
        <w:tc>
          <w:tcPr>
            <w:tcW w:w="580" w:type="dxa"/>
            <w:vAlign w:val="center"/>
          </w:tcPr>
          <w:p w14:paraId="4813A5AF" w14:textId="77777777" w:rsidR="0080743E" w:rsidRDefault="0080743E"/>
        </w:tc>
        <w:tc>
          <w:tcPr>
            <w:tcW w:w="580" w:type="dxa"/>
            <w:vAlign w:val="center"/>
          </w:tcPr>
          <w:p w14:paraId="34C81905" w14:textId="77777777" w:rsidR="0080743E" w:rsidRDefault="0080743E"/>
        </w:tc>
        <w:tc>
          <w:tcPr>
            <w:tcW w:w="580" w:type="dxa"/>
            <w:vAlign w:val="center"/>
          </w:tcPr>
          <w:p w14:paraId="7B74A49D" w14:textId="77777777" w:rsidR="0080743E" w:rsidRDefault="0080743E"/>
        </w:tc>
        <w:tc>
          <w:tcPr>
            <w:tcW w:w="580" w:type="dxa"/>
            <w:vAlign w:val="center"/>
          </w:tcPr>
          <w:p w14:paraId="44DC0608" w14:textId="77777777" w:rsidR="0080743E" w:rsidRDefault="0080743E"/>
        </w:tc>
        <w:tc>
          <w:tcPr>
            <w:tcW w:w="580" w:type="dxa"/>
            <w:vAlign w:val="center"/>
          </w:tcPr>
          <w:p w14:paraId="47E0496E" w14:textId="77777777" w:rsidR="0080743E" w:rsidRDefault="0080743E"/>
        </w:tc>
        <w:tc>
          <w:tcPr>
            <w:tcW w:w="580" w:type="dxa"/>
            <w:vAlign w:val="center"/>
          </w:tcPr>
          <w:p w14:paraId="026DE9B7" w14:textId="77777777" w:rsidR="0080743E" w:rsidRDefault="0080743E"/>
        </w:tc>
        <w:tc>
          <w:tcPr>
            <w:tcW w:w="580" w:type="dxa"/>
            <w:vAlign w:val="center"/>
          </w:tcPr>
          <w:p w14:paraId="4DABC268" w14:textId="77777777" w:rsidR="0080743E" w:rsidRDefault="0080743E"/>
        </w:tc>
        <w:tc>
          <w:tcPr>
            <w:tcW w:w="580" w:type="dxa"/>
            <w:vAlign w:val="center"/>
          </w:tcPr>
          <w:p w14:paraId="514E0113" w14:textId="77777777" w:rsidR="0080743E" w:rsidRDefault="0080743E"/>
        </w:tc>
        <w:tc>
          <w:tcPr>
            <w:tcW w:w="580" w:type="dxa"/>
            <w:vAlign w:val="center"/>
          </w:tcPr>
          <w:p w14:paraId="388C18F5" w14:textId="77777777" w:rsidR="0080743E" w:rsidRDefault="0080743E"/>
        </w:tc>
        <w:tc>
          <w:tcPr>
            <w:tcW w:w="580" w:type="dxa"/>
            <w:vAlign w:val="center"/>
          </w:tcPr>
          <w:p w14:paraId="71A64DC9" w14:textId="77777777" w:rsidR="0080743E" w:rsidRDefault="0080743E"/>
        </w:tc>
        <w:tc>
          <w:tcPr>
            <w:tcW w:w="580" w:type="dxa"/>
            <w:vAlign w:val="center"/>
          </w:tcPr>
          <w:p w14:paraId="14030F9C" w14:textId="77777777" w:rsidR="0080743E" w:rsidRDefault="0080743E"/>
        </w:tc>
        <w:tc>
          <w:tcPr>
            <w:tcW w:w="580" w:type="dxa"/>
            <w:vAlign w:val="center"/>
          </w:tcPr>
          <w:p w14:paraId="547A8340" w14:textId="77777777" w:rsidR="0080743E" w:rsidRDefault="0080743E"/>
        </w:tc>
        <w:tc>
          <w:tcPr>
            <w:tcW w:w="580" w:type="dxa"/>
            <w:vAlign w:val="center"/>
          </w:tcPr>
          <w:p w14:paraId="7B0A1533" w14:textId="77777777" w:rsidR="0080743E" w:rsidRDefault="0080743E"/>
        </w:tc>
        <w:tc>
          <w:tcPr>
            <w:tcW w:w="580" w:type="dxa"/>
            <w:vAlign w:val="center"/>
          </w:tcPr>
          <w:p w14:paraId="4CDC3565" w14:textId="77777777" w:rsidR="0080743E" w:rsidRDefault="0080743E"/>
        </w:tc>
        <w:tc>
          <w:tcPr>
            <w:tcW w:w="580" w:type="dxa"/>
            <w:vAlign w:val="center"/>
          </w:tcPr>
          <w:p w14:paraId="36F944E0" w14:textId="77777777" w:rsidR="0080743E" w:rsidRDefault="0080743E"/>
        </w:tc>
        <w:tc>
          <w:tcPr>
            <w:tcW w:w="658" w:type="dxa"/>
            <w:vAlign w:val="center"/>
          </w:tcPr>
          <w:p w14:paraId="13D40F68" w14:textId="77777777" w:rsidR="0080743E" w:rsidRDefault="0080743E"/>
        </w:tc>
      </w:tr>
      <w:tr w:rsidR="0080743E" w14:paraId="0823B4E5" w14:textId="77777777">
        <w:trPr>
          <w:trHeight w:hRule="exact" w:val="370"/>
          <w:jc w:val="center"/>
        </w:trPr>
        <w:tc>
          <w:tcPr>
            <w:tcW w:w="13238" w:type="dxa"/>
            <w:gridSpan w:val="21"/>
            <w:tcBorders>
              <w:left w:val="thick" w:sz="4" w:space="0" w:color="FFFFFF"/>
              <w:bottom w:val="thick" w:sz="4" w:space="0" w:color="FFFFFF"/>
              <w:right w:val="thick" w:sz="4" w:space="0" w:color="FFFFFF"/>
            </w:tcBorders>
            <w:vAlign w:val="center"/>
          </w:tcPr>
          <w:p w14:paraId="7B6C6320" w14:textId="77777777" w:rsidR="0080743E" w:rsidRDefault="00000000">
            <w:pPr>
              <w:snapToGrid w:val="0"/>
            </w:pPr>
            <w:r>
              <w:rPr>
                <w:rFonts w:ascii="宋体" w:hAnsi="宋体" w:cs="宋体"/>
                <w:color w:val="000000"/>
                <w:sz w:val="9"/>
              </w:rPr>
              <w:t>注：本表反映本年度取得的各项收入情况。财政专户管理资金是指教育收费；事业收入不含教育收费。</w:t>
            </w:r>
          </w:p>
        </w:tc>
      </w:tr>
    </w:tbl>
    <w:p w14:paraId="5CDF68D1" w14:textId="77777777" w:rsidR="0080743E" w:rsidRDefault="0080743E">
      <w:pPr>
        <w:pStyle w:val="2"/>
        <w:spacing w:before="0" w:after="0" w:line="800" w:lineRule="exact"/>
        <w:rPr>
          <w:rFonts w:ascii="黑体" w:eastAsia="黑体" w:hAnsi="黑体" w:hint="eastAsia"/>
          <w:b w:val="0"/>
          <w:sz w:val="30"/>
          <w:szCs w:val="30"/>
        </w:rPr>
        <w:sectPr w:rsidR="0080743E">
          <w:pgSz w:w="16838" w:h="11906" w:orient="landscape"/>
          <w:pgMar w:top="1440" w:right="1800" w:bottom="1440" w:left="1800" w:header="851" w:footer="992" w:gutter="0"/>
          <w:cols w:space="720"/>
          <w:docGrid w:type="lines" w:linePitch="312"/>
        </w:sectPr>
      </w:pPr>
    </w:p>
    <w:p w14:paraId="01C4F98A" w14:textId="77777777" w:rsidR="0080743E" w:rsidRDefault="00000000">
      <w:pPr>
        <w:pStyle w:val="2"/>
        <w:spacing w:before="0" w:after="0" w:line="800" w:lineRule="exact"/>
        <w:ind w:firstLineChars="200" w:firstLine="602"/>
        <w:rPr>
          <w:rFonts w:ascii="黑体" w:eastAsia="黑体" w:hAnsi="黑体" w:hint="eastAsia"/>
          <w:sz w:val="30"/>
          <w:szCs w:val="30"/>
        </w:rPr>
      </w:pPr>
      <w:bookmarkStart w:id="23" w:name="_Toc1152743616"/>
      <w:r>
        <w:rPr>
          <w:rFonts w:ascii="黑体" w:eastAsia="黑体" w:hAnsi="黑体" w:hint="eastAsia"/>
          <w:sz w:val="30"/>
          <w:szCs w:val="30"/>
        </w:rPr>
        <w:lastRenderedPageBreak/>
        <w:t>四、《支出决算表》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600" w:firstRow="0" w:lastRow="0" w:firstColumn="0" w:lastColumn="0" w:noHBand="1" w:noVBand="1"/>
      </w:tblPr>
      <w:tblGrid>
        <w:gridCol w:w="5619"/>
        <w:gridCol w:w="2000"/>
        <w:gridCol w:w="5619"/>
      </w:tblGrid>
      <w:tr w:rsidR="0080743E" w14:paraId="7FD97F58" w14:textId="77777777">
        <w:trPr>
          <w:jc w:val="center"/>
        </w:trPr>
        <w:tc>
          <w:tcPr>
            <w:tcW w:w="13238" w:type="dxa"/>
            <w:gridSpan w:val="3"/>
          </w:tcPr>
          <w:p w14:paraId="7CA5CDEA" w14:textId="77777777" w:rsidR="0080743E" w:rsidRDefault="0080743E">
            <w:pPr>
              <w:jc w:val="right"/>
            </w:pPr>
          </w:p>
        </w:tc>
      </w:tr>
      <w:tr w:rsidR="0080743E" w14:paraId="1E46CAA0" w14:textId="77777777">
        <w:trPr>
          <w:jc w:val="center"/>
        </w:trPr>
        <w:tc>
          <w:tcPr>
            <w:tcW w:w="5619" w:type="dxa"/>
          </w:tcPr>
          <w:p w14:paraId="55F7551E" w14:textId="77777777" w:rsidR="0080743E" w:rsidRDefault="00000000">
            <w:r>
              <w:rPr>
                <w:rFonts w:ascii="宋体" w:hAnsi="宋体" w:cs="宋体"/>
                <w:sz w:val="20"/>
              </w:rPr>
              <w:t>单位：天津市轻工信息研究所</w:t>
            </w:r>
          </w:p>
        </w:tc>
        <w:tc>
          <w:tcPr>
            <w:tcW w:w="2000" w:type="dxa"/>
          </w:tcPr>
          <w:p w14:paraId="0C894D5F" w14:textId="77777777" w:rsidR="0080743E" w:rsidRDefault="0080743E">
            <w:pPr>
              <w:jc w:val="center"/>
            </w:pPr>
          </w:p>
        </w:tc>
        <w:tc>
          <w:tcPr>
            <w:tcW w:w="5619" w:type="dxa"/>
          </w:tcPr>
          <w:p w14:paraId="0A69F774" w14:textId="77777777" w:rsidR="0080743E" w:rsidRDefault="00000000">
            <w:pPr>
              <w:jc w:val="right"/>
            </w:pPr>
            <w:r>
              <w:rPr>
                <w:rFonts w:ascii="宋体" w:hAnsi="宋体" w:cs="宋体"/>
                <w:sz w:val="20"/>
              </w:rPr>
              <w:t>单位：元</w:t>
            </w:r>
          </w:p>
        </w:tc>
      </w:tr>
    </w:tbl>
    <w:p w14:paraId="1CD8196B" w14:textId="77777777" w:rsidR="0080743E" w:rsidRDefault="00000000">
      <w:pPr>
        <w:snapToGrid w:val="0"/>
        <w:spacing w:line="0" w:lineRule="auto"/>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600" w:firstRow="0" w:lastRow="0" w:firstColumn="0" w:lastColumn="0" w:noHBand="1" w:noVBand="1"/>
      </w:tblPr>
      <w:tblGrid>
        <w:gridCol w:w="900"/>
        <w:gridCol w:w="4400"/>
        <w:gridCol w:w="1320"/>
        <w:gridCol w:w="1320"/>
        <w:gridCol w:w="1320"/>
        <w:gridCol w:w="1320"/>
        <w:gridCol w:w="1320"/>
        <w:gridCol w:w="1338"/>
      </w:tblGrid>
      <w:tr w:rsidR="0080743E" w14:paraId="6FC87BF0" w14:textId="77777777">
        <w:trPr>
          <w:trHeight w:hRule="exact" w:val="496"/>
          <w:jc w:val="center"/>
        </w:trPr>
        <w:tc>
          <w:tcPr>
            <w:tcW w:w="5300" w:type="dxa"/>
            <w:gridSpan w:val="2"/>
            <w:vAlign w:val="center"/>
          </w:tcPr>
          <w:p w14:paraId="2953E7AD" w14:textId="77777777" w:rsidR="0080743E" w:rsidRDefault="00000000">
            <w:pPr>
              <w:snapToGrid w:val="0"/>
              <w:jc w:val="center"/>
            </w:pPr>
            <w:r>
              <w:rPr>
                <w:rFonts w:ascii="宋体" w:hAnsi="宋体" w:cs="宋体"/>
                <w:color w:val="000000"/>
                <w:sz w:val="15"/>
              </w:rPr>
              <w:t>支出功能分类科目</w:t>
            </w:r>
          </w:p>
        </w:tc>
        <w:tc>
          <w:tcPr>
            <w:tcW w:w="1320" w:type="dxa"/>
            <w:vMerge w:val="restart"/>
            <w:vAlign w:val="center"/>
          </w:tcPr>
          <w:p w14:paraId="12EBAE78" w14:textId="77777777" w:rsidR="0080743E" w:rsidRDefault="00000000">
            <w:pPr>
              <w:snapToGrid w:val="0"/>
              <w:jc w:val="center"/>
            </w:pPr>
            <w:r>
              <w:rPr>
                <w:rFonts w:ascii="宋体" w:hAnsi="宋体" w:cs="宋体"/>
                <w:color w:val="000000"/>
                <w:sz w:val="15"/>
              </w:rPr>
              <w:t>本年支出合计</w:t>
            </w:r>
          </w:p>
        </w:tc>
        <w:tc>
          <w:tcPr>
            <w:tcW w:w="1320" w:type="dxa"/>
            <w:vMerge w:val="restart"/>
            <w:vAlign w:val="center"/>
          </w:tcPr>
          <w:p w14:paraId="7690E42B" w14:textId="77777777" w:rsidR="0080743E" w:rsidRDefault="00000000">
            <w:pPr>
              <w:snapToGrid w:val="0"/>
              <w:jc w:val="center"/>
            </w:pPr>
            <w:r>
              <w:rPr>
                <w:rFonts w:ascii="宋体" w:hAnsi="宋体" w:cs="宋体"/>
                <w:color w:val="000000"/>
                <w:sz w:val="15"/>
              </w:rPr>
              <w:t>基本支出</w:t>
            </w:r>
          </w:p>
        </w:tc>
        <w:tc>
          <w:tcPr>
            <w:tcW w:w="1320" w:type="dxa"/>
            <w:vMerge w:val="restart"/>
            <w:vAlign w:val="center"/>
          </w:tcPr>
          <w:p w14:paraId="2F8E36C4" w14:textId="77777777" w:rsidR="0080743E" w:rsidRDefault="00000000">
            <w:pPr>
              <w:snapToGrid w:val="0"/>
              <w:jc w:val="center"/>
            </w:pPr>
            <w:r>
              <w:rPr>
                <w:rFonts w:ascii="宋体" w:hAnsi="宋体" w:cs="宋体"/>
                <w:color w:val="000000"/>
                <w:sz w:val="15"/>
              </w:rPr>
              <w:t>项目支出</w:t>
            </w:r>
          </w:p>
        </w:tc>
        <w:tc>
          <w:tcPr>
            <w:tcW w:w="1320" w:type="dxa"/>
            <w:vMerge w:val="restart"/>
            <w:vAlign w:val="center"/>
          </w:tcPr>
          <w:p w14:paraId="7DD7BB77" w14:textId="77777777" w:rsidR="0080743E" w:rsidRDefault="00000000">
            <w:pPr>
              <w:snapToGrid w:val="0"/>
              <w:jc w:val="center"/>
            </w:pPr>
            <w:r>
              <w:rPr>
                <w:rFonts w:ascii="宋体" w:hAnsi="宋体" w:cs="宋体"/>
                <w:color w:val="000000"/>
                <w:sz w:val="15"/>
              </w:rPr>
              <w:t>上缴上级支出</w:t>
            </w:r>
          </w:p>
        </w:tc>
        <w:tc>
          <w:tcPr>
            <w:tcW w:w="1320" w:type="dxa"/>
            <w:vMerge w:val="restart"/>
            <w:vAlign w:val="center"/>
          </w:tcPr>
          <w:p w14:paraId="583FC242" w14:textId="77777777" w:rsidR="0080743E" w:rsidRDefault="00000000">
            <w:pPr>
              <w:snapToGrid w:val="0"/>
              <w:jc w:val="center"/>
            </w:pPr>
            <w:r>
              <w:rPr>
                <w:rFonts w:ascii="宋体" w:hAnsi="宋体" w:cs="宋体"/>
                <w:color w:val="000000"/>
                <w:sz w:val="15"/>
              </w:rPr>
              <w:t>经营支出</w:t>
            </w:r>
          </w:p>
        </w:tc>
        <w:tc>
          <w:tcPr>
            <w:tcW w:w="1338" w:type="dxa"/>
            <w:vMerge w:val="restart"/>
            <w:vAlign w:val="center"/>
          </w:tcPr>
          <w:p w14:paraId="210C4BE6" w14:textId="77777777" w:rsidR="0080743E" w:rsidRDefault="00000000">
            <w:pPr>
              <w:snapToGrid w:val="0"/>
              <w:jc w:val="center"/>
            </w:pPr>
            <w:r>
              <w:rPr>
                <w:rFonts w:ascii="宋体" w:hAnsi="宋体" w:cs="宋体"/>
                <w:color w:val="000000"/>
                <w:sz w:val="15"/>
              </w:rPr>
              <w:t>对附属单位补助支出</w:t>
            </w:r>
          </w:p>
        </w:tc>
      </w:tr>
      <w:tr w:rsidR="0080743E" w14:paraId="5E9F2D48" w14:textId="77777777">
        <w:trPr>
          <w:trHeight w:hRule="exact" w:val="496"/>
          <w:jc w:val="center"/>
        </w:trPr>
        <w:tc>
          <w:tcPr>
            <w:tcW w:w="900" w:type="dxa"/>
            <w:vAlign w:val="center"/>
          </w:tcPr>
          <w:p w14:paraId="794787AB" w14:textId="77777777" w:rsidR="0080743E" w:rsidRDefault="00000000">
            <w:pPr>
              <w:snapToGrid w:val="0"/>
              <w:jc w:val="center"/>
            </w:pPr>
            <w:r>
              <w:rPr>
                <w:rFonts w:ascii="宋体" w:hAnsi="宋体" w:cs="宋体"/>
                <w:color w:val="000000"/>
                <w:sz w:val="15"/>
              </w:rPr>
              <w:t>科目编码</w:t>
            </w:r>
          </w:p>
        </w:tc>
        <w:tc>
          <w:tcPr>
            <w:tcW w:w="4400" w:type="dxa"/>
            <w:vAlign w:val="center"/>
          </w:tcPr>
          <w:p w14:paraId="482C9119" w14:textId="77777777" w:rsidR="0080743E" w:rsidRDefault="00000000">
            <w:pPr>
              <w:snapToGrid w:val="0"/>
              <w:jc w:val="center"/>
            </w:pPr>
            <w:r>
              <w:rPr>
                <w:rFonts w:ascii="宋体" w:hAnsi="宋体" w:cs="宋体"/>
                <w:color w:val="000000"/>
                <w:sz w:val="15"/>
              </w:rPr>
              <w:t>科目名称</w:t>
            </w:r>
          </w:p>
        </w:tc>
        <w:tc>
          <w:tcPr>
            <w:tcW w:w="1320" w:type="dxa"/>
            <w:vMerge/>
            <w:vAlign w:val="center"/>
          </w:tcPr>
          <w:p w14:paraId="70C74E29" w14:textId="77777777" w:rsidR="0080743E" w:rsidRDefault="0080743E"/>
        </w:tc>
        <w:tc>
          <w:tcPr>
            <w:tcW w:w="1320" w:type="dxa"/>
            <w:vMerge/>
            <w:vAlign w:val="center"/>
          </w:tcPr>
          <w:p w14:paraId="290E722F" w14:textId="77777777" w:rsidR="0080743E" w:rsidRDefault="0080743E"/>
        </w:tc>
        <w:tc>
          <w:tcPr>
            <w:tcW w:w="1320" w:type="dxa"/>
            <w:vMerge/>
            <w:vAlign w:val="center"/>
          </w:tcPr>
          <w:p w14:paraId="2A3F2F25" w14:textId="77777777" w:rsidR="0080743E" w:rsidRDefault="0080743E"/>
        </w:tc>
        <w:tc>
          <w:tcPr>
            <w:tcW w:w="1320" w:type="dxa"/>
            <w:vMerge/>
            <w:vAlign w:val="center"/>
          </w:tcPr>
          <w:p w14:paraId="55006F83" w14:textId="77777777" w:rsidR="0080743E" w:rsidRDefault="0080743E"/>
        </w:tc>
        <w:tc>
          <w:tcPr>
            <w:tcW w:w="1320" w:type="dxa"/>
            <w:vMerge/>
            <w:vAlign w:val="center"/>
          </w:tcPr>
          <w:p w14:paraId="0CC2E2F6" w14:textId="77777777" w:rsidR="0080743E" w:rsidRDefault="0080743E"/>
        </w:tc>
        <w:tc>
          <w:tcPr>
            <w:tcW w:w="1338" w:type="dxa"/>
            <w:vMerge/>
            <w:vAlign w:val="center"/>
          </w:tcPr>
          <w:p w14:paraId="2B89C033" w14:textId="77777777" w:rsidR="0080743E" w:rsidRDefault="0080743E"/>
        </w:tc>
      </w:tr>
      <w:tr w:rsidR="0080743E" w14:paraId="2E0DF3EA" w14:textId="77777777">
        <w:trPr>
          <w:trHeight w:hRule="exact" w:val="496"/>
          <w:jc w:val="center"/>
        </w:trPr>
        <w:tc>
          <w:tcPr>
            <w:tcW w:w="5300" w:type="dxa"/>
            <w:gridSpan w:val="2"/>
            <w:vAlign w:val="center"/>
          </w:tcPr>
          <w:p w14:paraId="1B990B4F" w14:textId="77777777" w:rsidR="0080743E" w:rsidRDefault="00000000">
            <w:pPr>
              <w:snapToGrid w:val="0"/>
              <w:jc w:val="center"/>
            </w:pPr>
            <w:r>
              <w:rPr>
                <w:rFonts w:ascii="宋体" w:hAnsi="宋体" w:cs="宋体"/>
                <w:color w:val="000000"/>
                <w:sz w:val="15"/>
              </w:rPr>
              <w:t>合计</w:t>
            </w:r>
          </w:p>
        </w:tc>
        <w:tc>
          <w:tcPr>
            <w:tcW w:w="1320" w:type="dxa"/>
            <w:vAlign w:val="center"/>
          </w:tcPr>
          <w:p w14:paraId="59539B9B" w14:textId="77777777" w:rsidR="0080743E" w:rsidRDefault="00000000">
            <w:pPr>
              <w:snapToGrid w:val="0"/>
              <w:jc w:val="right"/>
            </w:pPr>
            <w:r>
              <w:rPr>
                <w:rFonts w:ascii="宋体" w:hAnsi="宋体" w:cs="宋体"/>
                <w:color w:val="000000"/>
                <w:sz w:val="15"/>
              </w:rPr>
              <w:t>62,618.80</w:t>
            </w:r>
          </w:p>
        </w:tc>
        <w:tc>
          <w:tcPr>
            <w:tcW w:w="1320" w:type="dxa"/>
            <w:vAlign w:val="center"/>
          </w:tcPr>
          <w:p w14:paraId="77857534" w14:textId="77777777" w:rsidR="0080743E" w:rsidRDefault="00000000">
            <w:pPr>
              <w:snapToGrid w:val="0"/>
              <w:jc w:val="right"/>
            </w:pPr>
            <w:r>
              <w:rPr>
                <w:rFonts w:ascii="宋体" w:hAnsi="宋体" w:cs="宋体"/>
                <w:color w:val="000000"/>
                <w:sz w:val="15"/>
              </w:rPr>
              <w:t>62,618.80</w:t>
            </w:r>
          </w:p>
        </w:tc>
        <w:tc>
          <w:tcPr>
            <w:tcW w:w="1320" w:type="dxa"/>
            <w:vAlign w:val="center"/>
          </w:tcPr>
          <w:p w14:paraId="55EE3B4F" w14:textId="77777777" w:rsidR="0080743E" w:rsidRDefault="0080743E"/>
        </w:tc>
        <w:tc>
          <w:tcPr>
            <w:tcW w:w="1320" w:type="dxa"/>
            <w:vAlign w:val="center"/>
          </w:tcPr>
          <w:p w14:paraId="2F662370" w14:textId="77777777" w:rsidR="0080743E" w:rsidRDefault="0080743E"/>
        </w:tc>
        <w:tc>
          <w:tcPr>
            <w:tcW w:w="1320" w:type="dxa"/>
            <w:vAlign w:val="center"/>
          </w:tcPr>
          <w:p w14:paraId="7C6A3C14" w14:textId="77777777" w:rsidR="0080743E" w:rsidRDefault="0080743E"/>
        </w:tc>
        <w:tc>
          <w:tcPr>
            <w:tcW w:w="1338" w:type="dxa"/>
            <w:vAlign w:val="center"/>
          </w:tcPr>
          <w:p w14:paraId="128FB48B" w14:textId="77777777" w:rsidR="0080743E" w:rsidRDefault="0080743E"/>
        </w:tc>
      </w:tr>
      <w:tr w:rsidR="0080743E" w14:paraId="5781CF64" w14:textId="77777777">
        <w:trPr>
          <w:trHeight w:hRule="exact" w:val="496"/>
          <w:jc w:val="center"/>
        </w:trPr>
        <w:tc>
          <w:tcPr>
            <w:tcW w:w="900" w:type="dxa"/>
            <w:vAlign w:val="center"/>
          </w:tcPr>
          <w:p w14:paraId="6853336B" w14:textId="77777777" w:rsidR="0080743E" w:rsidRDefault="00000000">
            <w:pPr>
              <w:snapToGrid w:val="0"/>
            </w:pPr>
            <w:r>
              <w:rPr>
                <w:rFonts w:ascii="宋体" w:hAnsi="宋体" w:cs="宋体"/>
                <w:color w:val="000000"/>
                <w:sz w:val="15"/>
              </w:rPr>
              <w:t>206</w:t>
            </w:r>
          </w:p>
        </w:tc>
        <w:tc>
          <w:tcPr>
            <w:tcW w:w="4400" w:type="dxa"/>
            <w:vAlign w:val="center"/>
          </w:tcPr>
          <w:p w14:paraId="5AE880C9" w14:textId="77777777" w:rsidR="0080743E" w:rsidRDefault="00000000">
            <w:pPr>
              <w:snapToGrid w:val="0"/>
            </w:pPr>
            <w:r>
              <w:rPr>
                <w:rFonts w:ascii="宋体" w:hAnsi="宋体" w:cs="宋体"/>
                <w:color w:val="000000"/>
                <w:sz w:val="15"/>
              </w:rPr>
              <w:t>科学技术支出</w:t>
            </w:r>
          </w:p>
        </w:tc>
        <w:tc>
          <w:tcPr>
            <w:tcW w:w="1320" w:type="dxa"/>
            <w:vAlign w:val="center"/>
          </w:tcPr>
          <w:p w14:paraId="24A194F5" w14:textId="77777777" w:rsidR="0080743E" w:rsidRDefault="00000000">
            <w:pPr>
              <w:snapToGrid w:val="0"/>
              <w:jc w:val="right"/>
            </w:pPr>
            <w:r>
              <w:rPr>
                <w:rFonts w:ascii="宋体" w:hAnsi="宋体" w:cs="宋体"/>
                <w:color w:val="000000"/>
                <w:sz w:val="15"/>
              </w:rPr>
              <w:t>62,618.80</w:t>
            </w:r>
          </w:p>
        </w:tc>
        <w:tc>
          <w:tcPr>
            <w:tcW w:w="1320" w:type="dxa"/>
            <w:vAlign w:val="center"/>
          </w:tcPr>
          <w:p w14:paraId="65DC5118" w14:textId="77777777" w:rsidR="0080743E" w:rsidRDefault="00000000">
            <w:pPr>
              <w:snapToGrid w:val="0"/>
              <w:jc w:val="right"/>
            </w:pPr>
            <w:r>
              <w:rPr>
                <w:rFonts w:ascii="宋体" w:hAnsi="宋体" w:cs="宋体"/>
                <w:color w:val="000000"/>
                <w:sz w:val="15"/>
              </w:rPr>
              <w:t>62,618.80</w:t>
            </w:r>
          </w:p>
        </w:tc>
        <w:tc>
          <w:tcPr>
            <w:tcW w:w="1320" w:type="dxa"/>
            <w:vAlign w:val="center"/>
          </w:tcPr>
          <w:p w14:paraId="501FFA9B" w14:textId="77777777" w:rsidR="0080743E" w:rsidRDefault="0080743E"/>
        </w:tc>
        <w:tc>
          <w:tcPr>
            <w:tcW w:w="1320" w:type="dxa"/>
            <w:vAlign w:val="center"/>
          </w:tcPr>
          <w:p w14:paraId="75DDF3EE" w14:textId="77777777" w:rsidR="0080743E" w:rsidRDefault="0080743E"/>
        </w:tc>
        <w:tc>
          <w:tcPr>
            <w:tcW w:w="1320" w:type="dxa"/>
            <w:vAlign w:val="center"/>
          </w:tcPr>
          <w:p w14:paraId="5EE3F9AE" w14:textId="77777777" w:rsidR="0080743E" w:rsidRDefault="0080743E"/>
        </w:tc>
        <w:tc>
          <w:tcPr>
            <w:tcW w:w="1338" w:type="dxa"/>
            <w:vAlign w:val="center"/>
          </w:tcPr>
          <w:p w14:paraId="6AEE6ABD" w14:textId="77777777" w:rsidR="0080743E" w:rsidRDefault="0080743E"/>
        </w:tc>
      </w:tr>
      <w:tr w:rsidR="0080743E" w14:paraId="52BECD68" w14:textId="77777777">
        <w:trPr>
          <w:trHeight w:hRule="exact" w:val="496"/>
          <w:jc w:val="center"/>
        </w:trPr>
        <w:tc>
          <w:tcPr>
            <w:tcW w:w="900" w:type="dxa"/>
            <w:vAlign w:val="center"/>
          </w:tcPr>
          <w:p w14:paraId="29FE1D8D" w14:textId="77777777" w:rsidR="0080743E" w:rsidRDefault="00000000">
            <w:pPr>
              <w:snapToGrid w:val="0"/>
            </w:pPr>
            <w:r>
              <w:rPr>
                <w:rFonts w:ascii="宋体" w:hAnsi="宋体" w:cs="宋体"/>
                <w:color w:val="000000"/>
                <w:sz w:val="15"/>
              </w:rPr>
              <w:t>20699</w:t>
            </w:r>
          </w:p>
        </w:tc>
        <w:tc>
          <w:tcPr>
            <w:tcW w:w="4400" w:type="dxa"/>
            <w:vAlign w:val="center"/>
          </w:tcPr>
          <w:p w14:paraId="14C0651F" w14:textId="77777777" w:rsidR="0080743E" w:rsidRDefault="00000000">
            <w:pPr>
              <w:snapToGrid w:val="0"/>
            </w:pPr>
            <w:r>
              <w:rPr>
                <w:rFonts w:ascii="宋体" w:hAnsi="宋体" w:cs="宋体"/>
                <w:color w:val="000000"/>
                <w:sz w:val="15"/>
              </w:rPr>
              <w:t>其他科学技术支出</w:t>
            </w:r>
          </w:p>
        </w:tc>
        <w:tc>
          <w:tcPr>
            <w:tcW w:w="1320" w:type="dxa"/>
            <w:vAlign w:val="center"/>
          </w:tcPr>
          <w:p w14:paraId="33F400E6" w14:textId="77777777" w:rsidR="0080743E" w:rsidRDefault="00000000">
            <w:pPr>
              <w:snapToGrid w:val="0"/>
              <w:jc w:val="right"/>
            </w:pPr>
            <w:r>
              <w:rPr>
                <w:rFonts w:ascii="宋体" w:hAnsi="宋体" w:cs="宋体"/>
                <w:color w:val="000000"/>
                <w:sz w:val="15"/>
              </w:rPr>
              <w:t>62,618.80</w:t>
            </w:r>
          </w:p>
        </w:tc>
        <w:tc>
          <w:tcPr>
            <w:tcW w:w="1320" w:type="dxa"/>
            <w:vAlign w:val="center"/>
          </w:tcPr>
          <w:p w14:paraId="32D33898" w14:textId="77777777" w:rsidR="0080743E" w:rsidRDefault="00000000">
            <w:pPr>
              <w:snapToGrid w:val="0"/>
              <w:jc w:val="right"/>
            </w:pPr>
            <w:r>
              <w:rPr>
                <w:rFonts w:ascii="宋体" w:hAnsi="宋体" w:cs="宋体"/>
                <w:color w:val="000000"/>
                <w:sz w:val="15"/>
              </w:rPr>
              <w:t>62,618.80</w:t>
            </w:r>
          </w:p>
        </w:tc>
        <w:tc>
          <w:tcPr>
            <w:tcW w:w="1320" w:type="dxa"/>
            <w:vAlign w:val="center"/>
          </w:tcPr>
          <w:p w14:paraId="6C2EEC2B" w14:textId="77777777" w:rsidR="0080743E" w:rsidRDefault="0080743E"/>
        </w:tc>
        <w:tc>
          <w:tcPr>
            <w:tcW w:w="1320" w:type="dxa"/>
            <w:vAlign w:val="center"/>
          </w:tcPr>
          <w:p w14:paraId="5F271C5D" w14:textId="77777777" w:rsidR="0080743E" w:rsidRDefault="0080743E"/>
        </w:tc>
        <w:tc>
          <w:tcPr>
            <w:tcW w:w="1320" w:type="dxa"/>
            <w:vAlign w:val="center"/>
          </w:tcPr>
          <w:p w14:paraId="7A78079B" w14:textId="77777777" w:rsidR="0080743E" w:rsidRDefault="0080743E"/>
        </w:tc>
        <w:tc>
          <w:tcPr>
            <w:tcW w:w="1338" w:type="dxa"/>
            <w:vAlign w:val="center"/>
          </w:tcPr>
          <w:p w14:paraId="69C8ADC2" w14:textId="77777777" w:rsidR="0080743E" w:rsidRDefault="0080743E"/>
        </w:tc>
      </w:tr>
      <w:tr w:rsidR="0080743E" w14:paraId="3EDD0BA2" w14:textId="77777777">
        <w:trPr>
          <w:trHeight w:hRule="exact" w:val="496"/>
          <w:jc w:val="center"/>
        </w:trPr>
        <w:tc>
          <w:tcPr>
            <w:tcW w:w="900" w:type="dxa"/>
            <w:vAlign w:val="center"/>
          </w:tcPr>
          <w:p w14:paraId="7CDAF821" w14:textId="77777777" w:rsidR="0080743E" w:rsidRDefault="00000000">
            <w:pPr>
              <w:snapToGrid w:val="0"/>
            </w:pPr>
            <w:r>
              <w:rPr>
                <w:rFonts w:ascii="宋体" w:hAnsi="宋体" w:cs="宋体"/>
                <w:color w:val="000000"/>
                <w:sz w:val="15"/>
              </w:rPr>
              <w:t>2069903</w:t>
            </w:r>
          </w:p>
        </w:tc>
        <w:tc>
          <w:tcPr>
            <w:tcW w:w="4400" w:type="dxa"/>
            <w:vAlign w:val="center"/>
          </w:tcPr>
          <w:p w14:paraId="776DF2A9" w14:textId="77777777" w:rsidR="0080743E" w:rsidRDefault="00000000">
            <w:pPr>
              <w:snapToGrid w:val="0"/>
            </w:pPr>
            <w:r>
              <w:rPr>
                <w:rFonts w:ascii="宋体" w:hAnsi="宋体" w:cs="宋体"/>
                <w:color w:val="000000"/>
                <w:sz w:val="15"/>
              </w:rPr>
              <w:t>转制科研机构</w:t>
            </w:r>
          </w:p>
        </w:tc>
        <w:tc>
          <w:tcPr>
            <w:tcW w:w="1320" w:type="dxa"/>
            <w:vAlign w:val="center"/>
          </w:tcPr>
          <w:p w14:paraId="50033428" w14:textId="77777777" w:rsidR="0080743E" w:rsidRDefault="00000000">
            <w:pPr>
              <w:snapToGrid w:val="0"/>
              <w:jc w:val="right"/>
            </w:pPr>
            <w:r>
              <w:rPr>
                <w:rFonts w:ascii="宋体" w:hAnsi="宋体" w:cs="宋体"/>
                <w:color w:val="000000"/>
                <w:sz w:val="15"/>
              </w:rPr>
              <w:t>62,618.80</w:t>
            </w:r>
          </w:p>
        </w:tc>
        <w:tc>
          <w:tcPr>
            <w:tcW w:w="1320" w:type="dxa"/>
            <w:vAlign w:val="center"/>
          </w:tcPr>
          <w:p w14:paraId="25F4B8A0" w14:textId="77777777" w:rsidR="0080743E" w:rsidRDefault="00000000">
            <w:pPr>
              <w:snapToGrid w:val="0"/>
              <w:jc w:val="right"/>
            </w:pPr>
            <w:r>
              <w:rPr>
                <w:rFonts w:ascii="宋体" w:hAnsi="宋体" w:cs="宋体"/>
                <w:color w:val="000000"/>
                <w:sz w:val="15"/>
              </w:rPr>
              <w:t>62,618.80</w:t>
            </w:r>
          </w:p>
        </w:tc>
        <w:tc>
          <w:tcPr>
            <w:tcW w:w="1320" w:type="dxa"/>
            <w:vAlign w:val="center"/>
          </w:tcPr>
          <w:p w14:paraId="385BA0A7" w14:textId="77777777" w:rsidR="0080743E" w:rsidRDefault="0080743E"/>
        </w:tc>
        <w:tc>
          <w:tcPr>
            <w:tcW w:w="1320" w:type="dxa"/>
            <w:vAlign w:val="center"/>
          </w:tcPr>
          <w:p w14:paraId="2E2EE7EF" w14:textId="77777777" w:rsidR="0080743E" w:rsidRDefault="0080743E"/>
        </w:tc>
        <w:tc>
          <w:tcPr>
            <w:tcW w:w="1320" w:type="dxa"/>
            <w:vAlign w:val="center"/>
          </w:tcPr>
          <w:p w14:paraId="58847751" w14:textId="77777777" w:rsidR="0080743E" w:rsidRDefault="0080743E"/>
        </w:tc>
        <w:tc>
          <w:tcPr>
            <w:tcW w:w="1338" w:type="dxa"/>
            <w:vAlign w:val="center"/>
          </w:tcPr>
          <w:p w14:paraId="6CE240CE" w14:textId="77777777" w:rsidR="0080743E" w:rsidRDefault="0080743E"/>
        </w:tc>
      </w:tr>
      <w:tr w:rsidR="0080743E" w14:paraId="3A952C0B" w14:textId="77777777">
        <w:trPr>
          <w:trHeight w:hRule="exact" w:val="628"/>
          <w:jc w:val="center"/>
        </w:trPr>
        <w:tc>
          <w:tcPr>
            <w:tcW w:w="13238" w:type="dxa"/>
            <w:gridSpan w:val="8"/>
            <w:tcBorders>
              <w:left w:val="thick" w:sz="4" w:space="0" w:color="FFFFFF"/>
              <w:bottom w:val="thick" w:sz="4" w:space="0" w:color="FFFFFF"/>
              <w:right w:val="thick" w:sz="4" w:space="0" w:color="FFFFFF"/>
            </w:tcBorders>
            <w:vAlign w:val="center"/>
          </w:tcPr>
          <w:p w14:paraId="411415CD" w14:textId="77777777" w:rsidR="0080743E" w:rsidRDefault="00000000">
            <w:pPr>
              <w:snapToGrid w:val="0"/>
            </w:pPr>
            <w:r>
              <w:rPr>
                <w:rFonts w:ascii="宋体" w:hAnsi="宋体" w:cs="宋体"/>
                <w:color w:val="000000"/>
                <w:sz w:val="15"/>
              </w:rPr>
              <w:t>注：本表反映本年度各项支出情况。</w:t>
            </w:r>
          </w:p>
        </w:tc>
      </w:tr>
    </w:tbl>
    <w:p w14:paraId="07C78248" w14:textId="77777777" w:rsidR="0080743E" w:rsidRDefault="0080743E">
      <w:pPr>
        <w:pStyle w:val="2"/>
        <w:spacing w:before="0" w:after="0" w:line="800" w:lineRule="exact"/>
        <w:rPr>
          <w:rFonts w:ascii="黑体" w:eastAsia="黑体" w:hAnsi="黑体" w:hint="eastAsia"/>
          <w:b w:val="0"/>
          <w:sz w:val="30"/>
          <w:szCs w:val="30"/>
        </w:rPr>
        <w:sectPr w:rsidR="0080743E">
          <w:pgSz w:w="16838" w:h="11906" w:orient="landscape"/>
          <w:pgMar w:top="1440" w:right="1800" w:bottom="1440" w:left="1800" w:header="851" w:footer="992" w:gutter="0"/>
          <w:cols w:space="720"/>
          <w:docGrid w:type="lines" w:linePitch="312"/>
        </w:sectPr>
      </w:pPr>
    </w:p>
    <w:p w14:paraId="0BDDC74C" w14:textId="77777777" w:rsidR="0080743E" w:rsidRDefault="00000000">
      <w:pPr>
        <w:pStyle w:val="2"/>
        <w:spacing w:before="0" w:after="0" w:line="800" w:lineRule="exact"/>
        <w:ind w:firstLineChars="200" w:firstLine="602"/>
        <w:rPr>
          <w:rFonts w:ascii="黑体" w:eastAsia="黑体" w:hAnsi="黑体" w:hint="eastAsia"/>
          <w:b w:val="0"/>
          <w:sz w:val="30"/>
          <w:szCs w:val="30"/>
        </w:rPr>
      </w:pPr>
      <w:bookmarkStart w:id="24" w:name="_Toc1711974525"/>
      <w:r>
        <w:rPr>
          <w:rFonts w:ascii="黑体" w:eastAsia="黑体" w:hAnsi="黑体" w:hint="eastAsia"/>
          <w:sz w:val="30"/>
          <w:szCs w:val="30"/>
        </w:rPr>
        <w:lastRenderedPageBreak/>
        <w:t>五、《财政拨款收入支出决算总表》</w:t>
      </w:r>
      <w:bookmarkEnd w:id="2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600" w:firstRow="0" w:lastRow="0" w:firstColumn="0" w:lastColumn="0" w:noHBand="1" w:noVBand="1"/>
      </w:tblPr>
      <w:tblGrid>
        <w:gridCol w:w="5619"/>
        <w:gridCol w:w="2000"/>
        <w:gridCol w:w="5619"/>
      </w:tblGrid>
      <w:tr w:rsidR="0080743E" w14:paraId="0AD6C839" w14:textId="77777777">
        <w:trPr>
          <w:jc w:val="center"/>
        </w:trPr>
        <w:tc>
          <w:tcPr>
            <w:tcW w:w="13238" w:type="dxa"/>
            <w:gridSpan w:val="3"/>
          </w:tcPr>
          <w:p w14:paraId="5633587E" w14:textId="77777777" w:rsidR="0080743E" w:rsidRDefault="0080743E">
            <w:pPr>
              <w:jc w:val="right"/>
            </w:pPr>
          </w:p>
        </w:tc>
      </w:tr>
      <w:tr w:rsidR="0080743E" w14:paraId="74C87758" w14:textId="77777777">
        <w:trPr>
          <w:jc w:val="center"/>
        </w:trPr>
        <w:tc>
          <w:tcPr>
            <w:tcW w:w="5619" w:type="dxa"/>
          </w:tcPr>
          <w:p w14:paraId="6CCBDC24" w14:textId="77777777" w:rsidR="0080743E" w:rsidRDefault="00000000">
            <w:r>
              <w:rPr>
                <w:rFonts w:ascii="宋体" w:hAnsi="宋体" w:cs="宋体"/>
                <w:sz w:val="20"/>
              </w:rPr>
              <w:t>单位：天津市轻工信息研究所</w:t>
            </w:r>
          </w:p>
        </w:tc>
        <w:tc>
          <w:tcPr>
            <w:tcW w:w="2000" w:type="dxa"/>
          </w:tcPr>
          <w:p w14:paraId="63C93C13" w14:textId="77777777" w:rsidR="0080743E" w:rsidRDefault="0080743E">
            <w:pPr>
              <w:jc w:val="center"/>
            </w:pPr>
          </w:p>
        </w:tc>
        <w:tc>
          <w:tcPr>
            <w:tcW w:w="5619" w:type="dxa"/>
          </w:tcPr>
          <w:p w14:paraId="3A128D6E" w14:textId="77777777" w:rsidR="0080743E" w:rsidRDefault="00000000">
            <w:pPr>
              <w:jc w:val="right"/>
            </w:pPr>
            <w:r>
              <w:rPr>
                <w:rFonts w:ascii="宋体" w:hAnsi="宋体" w:cs="宋体"/>
                <w:sz w:val="20"/>
              </w:rPr>
              <w:t>单位：元</w:t>
            </w:r>
          </w:p>
        </w:tc>
      </w:tr>
    </w:tbl>
    <w:p w14:paraId="499768A0" w14:textId="77777777" w:rsidR="0080743E" w:rsidRDefault="00000000">
      <w:pPr>
        <w:snapToGrid w:val="0"/>
        <w:spacing w:line="0" w:lineRule="auto"/>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600" w:firstRow="0" w:lastRow="0" w:firstColumn="0" w:lastColumn="0" w:noHBand="1" w:noVBand="1"/>
      </w:tblPr>
      <w:tblGrid>
        <w:gridCol w:w="3420"/>
        <w:gridCol w:w="1420"/>
        <w:gridCol w:w="2760"/>
        <w:gridCol w:w="1420"/>
        <w:gridCol w:w="1420"/>
        <w:gridCol w:w="1420"/>
        <w:gridCol w:w="1378"/>
      </w:tblGrid>
      <w:tr w:rsidR="0080743E" w14:paraId="75447674" w14:textId="77777777">
        <w:trPr>
          <w:trHeight w:hRule="exact" w:val="883"/>
          <w:jc w:val="center"/>
        </w:trPr>
        <w:tc>
          <w:tcPr>
            <w:tcW w:w="4840" w:type="dxa"/>
            <w:gridSpan w:val="2"/>
            <w:vAlign w:val="center"/>
          </w:tcPr>
          <w:p w14:paraId="50958D21" w14:textId="77777777" w:rsidR="0080743E" w:rsidRDefault="00000000">
            <w:pPr>
              <w:snapToGrid w:val="0"/>
              <w:jc w:val="center"/>
            </w:pPr>
            <w:r>
              <w:rPr>
                <w:rFonts w:ascii="宋体" w:hAnsi="宋体" w:cs="宋体"/>
                <w:color w:val="000000"/>
                <w:sz w:val="16"/>
              </w:rPr>
              <w:t>收入</w:t>
            </w:r>
          </w:p>
        </w:tc>
        <w:tc>
          <w:tcPr>
            <w:tcW w:w="8398" w:type="dxa"/>
            <w:gridSpan w:val="5"/>
            <w:vAlign w:val="center"/>
          </w:tcPr>
          <w:p w14:paraId="1453FE03" w14:textId="77777777" w:rsidR="0080743E" w:rsidRDefault="00000000">
            <w:pPr>
              <w:snapToGrid w:val="0"/>
              <w:jc w:val="center"/>
            </w:pPr>
            <w:r>
              <w:rPr>
                <w:rFonts w:ascii="宋体" w:hAnsi="宋体" w:cs="宋体"/>
                <w:color w:val="000000"/>
                <w:sz w:val="16"/>
              </w:rPr>
              <w:t>支出</w:t>
            </w:r>
          </w:p>
        </w:tc>
      </w:tr>
      <w:tr w:rsidR="0080743E" w14:paraId="3D26613D" w14:textId="77777777">
        <w:trPr>
          <w:trHeight w:hRule="exact" w:val="883"/>
          <w:jc w:val="center"/>
        </w:trPr>
        <w:tc>
          <w:tcPr>
            <w:tcW w:w="3420" w:type="dxa"/>
            <w:vAlign w:val="center"/>
          </w:tcPr>
          <w:p w14:paraId="5E813746" w14:textId="77777777" w:rsidR="0080743E" w:rsidRDefault="00000000">
            <w:pPr>
              <w:snapToGrid w:val="0"/>
              <w:jc w:val="center"/>
            </w:pPr>
            <w:r>
              <w:rPr>
                <w:rFonts w:ascii="宋体" w:hAnsi="宋体" w:cs="宋体"/>
                <w:color w:val="000000"/>
                <w:sz w:val="16"/>
              </w:rPr>
              <w:t>项    目</w:t>
            </w:r>
          </w:p>
        </w:tc>
        <w:tc>
          <w:tcPr>
            <w:tcW w:w="1420" w:type="dxa"/>
            <w:vAlign w:val="center"/>
          </w:tcPr>
          <w:p w14:paraId="1E327171" w14:textId="77777777" w:rsidR="0080743E" w:rsidRDefault="00000000">
            <w:pPr>
              <w:snapToGrid w:val="0"/>
              <w:jc w:val="center"/>
            </w:pPr>
            <w:r>
              <w:rPr>
                <w:rFonts w:ascii="宋体" w:hAnsi="宋体" w:cs="宋体"/>
                <w:color w:val="000000"/>
                <w:sz w:val="16"/>
              </w:rPr>
              <w:t>金额</w:t>
            </w:r>
          </w:p>
        </w:tc>
        <w:tc>
          <w:tcPr>
            <w:tcW w:w="2760" w:type="dxa"/>
            <w:vAlign w:val="center"/>
          </w:tcPr>
          <w:p w14:paraId="1036BCF1" w14:textId="77777777" w:rsidR="0080743E" w:rsidRDefault="00000000">
            <w:pPr>
              <w:snapToGrid w:val="0"/>
              <w:jc w:val="center"/>
            </w:pPr>
            <w:r>
              <w:rPr>
                <w:rFonts w:ascii="宋体" w:hAnsi="宋体" w:cs="宋体"/>
                <w:color w:val="000000"/>
                <w:sz w:val="16"/>
              </w:rPr>
              <w:t>项    目</w:t>
            </w:r>
          </w:p>
        </w:tc>
        <w:tc>
          <w:tcPr>
            <w:tcW w:w="1420" w:type="dxa"/>
            <w:vAlign w:val="center"/>
          </w:tcPr>
          <w:p w14:paraId="1EFB2891" w14:textId="77777777" w:rsidR="0080743E" w:rsidRDefault="00000000">
            <w:pPr>
              <w:snapToGrid w:val="0"/>
              <w:jc w:val="center"/>
            </w:pPr>
            <w:r>
              <w:rPr>
                <w:rFonts w:ascii="宋体" w:hAnsi="宋体" w:cs="宋体"/>
                <w:color w:val="000000"/>
                <w:sz w:val="16"/>
              </w:rPr>
              <w:t>合计</w:t>
            </w:r>
          </w:p>
        </w:tc>
        <w:tc>
          <w:tcPr>
            <w:tcW w:w="1420" w:type="dxa"/>
            <w:vAlign w:val="center"/>
          </w:tcPr>
          <w:p w14:paraId="2450134D" w14:textId="77777777" w:rsidR="0080743E" w:rsidRDefault="00000000">
            <w:pPr>
              <w:snapToGrid w:val="0"/>
              <w:jc w:val="center"/>
            </w:pPr>
            <w:r>
              <w:rPr>
                <w:rFonts w:ascii="宋体" w:hAnsi="宋体" w:cs="宋体"/>
                <w:color w:val="000000"/>
                <w:sz w:val="16"/>
              </w:rPr>
              <w:t>一般公共预算财政拨款</w:t>
            </w:r>
          </w:p>
        </w:tc>
        <w:tc>
          <w:tcPr>
            <w:tcW w:w="1420" w:type="dxa"/>
            <w:vAlign w:val="center"/>
          </w:tcPr>
          <w:p w14:paraId="2F013589" w14:textId="77777777" w:rsidR="0080743E" w:rsidRDefault="00000000">
            <w:pPr>
              <w:snapToGrid w:val="0"/>
              <w:jc w:val="center"/>
            </w:pPr>
            <w:r>
              <w:rPr>
                <w:rFonts w:ascii="宋体" w:hAnsi="宋体" w:cs="宋体"/>
                <w:color w:val="000000"/>
                <w:sz w:val="16"/>
              </w:rPr>
              <w:t>政府性基金预算财政拨款</w:t>
            </w:r>
          </w:p>
        </w:tc>
        <w:tc>
          <w:tcPr>
            <w:tcW w:w="1378" w:type="dxa"/>
            <w:vAlign w:val="center"/>
          </w:tcPr>
          <w:p w14:paraId="5C6F83F6" w14:textId="77777777" w:rsidR="0080743E" w:rsidRDefault="00000000">
            <w:pPr>
              <w:snapToGrid w:val="0"/>
              <w:jc w:val="center"/>
            </w:pPr>
            <w:r>
              <w:rPr>
                <w:rFonts w:ascii="宋体" w:hAnsi="宋体" w:cs="宋体"/>
                <w:color w:val="000000"/>
                <w:sz w:val="16"/>
              </w:rPr>
              <w:t>国有资本经营预算财政拨款</w:t>
            </w:r>
          </w:p>
        </w:tc>
      </w:tr>
      <w:tr w:rsidR="0080743E" w14:paraId="09F95B25" w14:textId="77777777">
        <w:trPr>
          <w:trHeight w:hRule="exact" w:val="441"/>
          <w:jc w:val="center"/>
        </w:trPr>
        <w:tc>
          <w:tcPr>
            <w:tcW w:w="3420" w:type="dxa"/>
            <w:vAlign w:val="center"/>
          </w:tcPr>
          <w:p w14:paraId="046D3815" w14:textId="77777777" w:rsidR="0080743E" w:rsidRDefault="00000000">
            <w:pPr>
              <w:snapToGrid w:val="0"/>
            </w:pPr>
            <w:r>
              <w:rPr>
                <w:rFonts w:ascii="宋体" w:hAnsi="宋体" w:cs="宋体"/>
                <w:color w:val="000000"/>
                <w:sz w:val="16"/>
              </w:rPr>
              <w:t>一、一般公共预算财政拨款</w:t>
            </w:r>
          </w:p>
        </w:tc>
        <w:tc>
          <w:tcPr>
            <w:tcW w:w="1420" w:type="dxa"/>
            <w:vAlign w:val="center"/>
          </w:tcPr>
          <w:p w14:paraId="6D0D25B7" w14:textId="77777777" w:rsidR="0080743E" w:rsidRDefault="00000000">
            <w:pPr>
              <w:snapToGrid w:val="0"/>
              <w:jc w:val="right"/>
            </w:pPr>
            <w:r>
              <w:rPr>
                <w:rFonts w:ascii="宋体" w:hAnsi="宋体" w:cs="宋体"/>
                <w:color w:val="000000"/>
                <w:sz w:val="16"/>
              </w:rPr>
              <w:t>62,618.80</w:t>
            </w:r>
          </w:p>
        </w:tc>
        <w:tc>
          <w:tcPr>
            <w:tcW w:w="2760" w:type="dxa"/>
            <w:vAlign w:val="center"/>
          </w:tcPr>
          <w:p w14:paraId="2C6CBE24" w14:textId="77777777" w:rsidR="0080743E" w:rsidRDefault="00000000">
            <w:pPr>
              <w:snapToGrid w:val="0"/>
            </w:pPr>
            <w:r>
              <w:rPr>
                <w:rFonts w:ascii="宋体" w:hAnsi="宋体" w:cs="宋体"/>
                <w:color w:val="000000"/>
                <w:sz w:val="16"/>
              </w:rPr>
              <w:t>一、一般公共服务支出</w:t>
            </w:r>
          </w:p>
        </w:tc>
        <w:tc>
          <w:tcPr>
            <w:tcW w:w="1420" w:type="dxa"/>
            <w:vAlign w:val="center"/>
          </w:tcPr>
          <w:p w14:paraId="62C72AD7" w14:textId="77777777" w:rsidR="0080743E" w:rsidRDefault="0080743E"/>
        </w:tc>
        <w:tc>
          <w:tcPr>
            <w:tcW w:w="1420" w:type="dxa"/>
            <w:vAlign w:val="center"/>
          </w:tcPr>
          <w:p w14:paraId="0DC36A0D" w14:textId="77777777" w:rsidR="0080743E" w:rsidRDefault="0080743E"/>
        </w:tc>
        <w:tc>
          <w:tcPr>
            <w:tcW w:w="1420" w:type="dxa"/>
            <w:vAlign w:val="center"/>
          </w:tcPr>
          <w:p w14:paraId="1CC83670" w14:textId="77777777" w:rsidR="0080743E" w:rsidRDefault="0080743E"/>
        </w:tc>
        <w:tc>
          <w:tcPr>
            <w:tcW w:w="1378" w:type="dxa"/>
            <w:vAlign w:val="center"/>
          </w:tcPr>
          <w:p w14:paraId="47DD25A1" w14:textId="77777777" w:rsidR="0080743E" w:rsidRDefault="0080743E"/>
        </w:tc>
      </w:tr>
      <w:tr w:rsidR="0080743E" w14:paraId="4102861E" w14:textId="77777777">
        <w:trPr>
          <w:trHeight w:hRule="exact" w:val="441"/>
          <w:jc w:val="center"/>
        </w:trPr>
        <w:tc>
          <w:tcPr>
            <w:tcW w:w="3420" w:type="dxa"/>
            <w:vAlign w:val="center"/>
          </w:tcPr>
          <w:p w14:paraId="3E2A631F" w14:textId="77777777" w:rsidR="0080743E" w:rsidRDefault="00000000">
            <w:pPr>
              <w:snapToGrid w:val="0"/>
            </w:pPr>
            <w:r>
              <w:rPr>
                <w:rFonts w:ascii="宋体" w:hAnsi="宋体" w:cs="宋体"/>
                <w:color w:val="000000"/>
                <w:sz w:val="16"/>
              </w:rPr>
              <w:t>二、政府性基金预算财政拨款</w:t>
            </w:r>
          </w:p>
        </w:tc>
        <w:tc>
          <w:tcPr>
            <w:tcW w:w="1420" w:type="dxa"/>
            <w:vAlign w:val="center"/>
          </w:tcPr>
          <w:p w14:paraId="7B297D71" w14:textId="77777777" w:rsidR="0080743E" w:rsidRDefault="0080743E"/>
        </w:tc>
        <w:tc>
          <w:tcPr>
            <w:tcW w:w="2760" w:type="dxa"/>
            <w:vAlign w:val="center"/>
          </w:tcPr>
          <w:p w14:paraId="01BE4873" w14:textId="77777777" w:rsidR="0080743E" w:rsidRDefault="00000000">
            <w:pPr>
              <w:snapToGrid w:val="0"/>
            </w:pPr>
            <w:r>
              <w:rPr>
                <w:rFonts w:ascii="宋体" w:hAnsi="宋体" w:cs="宋体"/>
                <w:color w:val="000000"/>
                <w:sz w:val="16"/>
              </w:rPr>
              <w:t>二、公共安全支出</w:t>
            </w:r>
          </w:p>
        </w:tc>
        <w:tc>
          <w:tcPr>
            <w:tcW w:w="1420" w:type="dxa"/>
            <w:vAlign w:val="center"/>
          </w:tcPr>
          <w:p w14:paraId="7BEE0292" w14:textId="77777777" w:rsidR="0080743E" w:rsidRDefault="0080743E"/>
        </w:tc>
        <w:tc>
          <w:tcPr>
            <w:tcW w:w="1420" w:type="dxa"/>
            <w:vAlign w:val="center"/>
          </w:tcPr>
          <w:p w14:paraId="74E58DFA" w14:textId="77777777" w:rsidR="0080743E" w:rsidRDefault="0080743E"/>
        </w:tc>
        <w:tc>
          <w:tcPr>
            <w:tcW w:w="1420" w:type="dxa"/>
            <w:vAlign w:val="center"/>
          </w:tcPr>
          <w:p w14:paraId="2584B92A" w14:textId="77777777" w:rsidR="0080743E" w:rsidRDefault="0080743E"/>
        </w:tc>
        <w:tc>
          <w:tcPr>
            <w:tcW w:w="1378" w:type="dxa"/>
            <w:vAlign w:val="center"/>
          </w:tcPr>
          <w:p w14:paraId="6FC05825" w14:textId="77777777" w:rsidR="0080743E" w:rsidRDefault="0080743E"/>
        </w:tc>
      </w:tr>
      <w:tr w:rsidR="0080743E" w14:paraId="53096685" w14:textId="77777777">
        <w:trPr>
          <w:trHeight w:hRule="exact" w:val="441"/>
          <w:jc w:val="center"/>
        </w:trPr>
        <w:tc>
          <w:tcPr>
            <w:tcW w:w="3420" w:type="dxa"/>
            <w:vAlign w:val="center"/>
          </w:tcPr>
          <w:p w14:paraId="18DFFE59" w14:textId="77777777" w:rsidR="0080743E" w:rsidRDefault="00000000">
            <w:pPr>
              <w:snapToGrid w:val="0"/>
            </w:pPr>
            <w:r>
              <w:rPr>
                <w:rFonts w:ascii="宋体" w:hAnsi="宋体" w:cs="宋体"/>
                <w:color w:val="000000"/>
                <w:sz w:val="16"/>
              </w:rPr>
              <w:t>三、国有资本经营预算财政拨款</w:t>
            </w:r>
          </w:p>
        </w:tc>
        <w:tc>
          <w:tcPr>
            <w:tcW w:w="1420" w:type="dxa"/>
            <w:vAlign w:val="center"/>
          </w:tcPr>
          <w:p w14:paraId="642D60D1" w14:textId="77777777" w:rsidR="0080743E" w:rsidRDefault="0080743E"/>
        </w:tc>
        <w:tc>
          <w:tcPr>
            <w:tcW w:w="2760" w:type="dxa"/>
            <w:vAlign w:val="center"/>
          </w:tcPr>
          <w:p w14:paraId="3BE80C84" w14:textId="77777777" w:rsidR="0080743E" w:rsidRDefault="00000000">
            <w:pPr>
              <w:snapToGrid w:val="0"/>
            </w:pPr>
            <w:r>
              <w:rPr>
                <w:rFonts w:ascii="宋体" w:hAnsi="宋体" w:cs="宋体"/>
                <w:color w:val="000000"/>
                <w:sz w:val="16"/>
              </w:rPr>
              <w:t>三、教育支出</w:t>
            </w:r>
          </w:p>
        </w:tc>
        <w:tc>
          <w:tcPr>
            <w:tcW w:w="1420" w:type="dxa"/>
            <w:vAlign w:val="center"/>
          </w:tcPr>
          <w:p w14:paraId="5034EE95" w14:textId="77777777" w:rsidR="0080743E" w:rsidRDefault="0080743E"/>
        </w:tc>
        <w:tc>
          <w:tcPr>
            <w:tcW w:w="1420" w:type="dxa"/>
            <w:vAlign w:val="center"/>
          </w:tcPr>
          <w:p w14:paraId="19B1A0AC" w14:textId="77777777" w:rsidR="0080743E" w:rsidRDefault="0080743E"/>
        </w:tc>
        <w:tc>
          <w:tcPr>
            <w:tcW w:w="1420" w:type="dxa"/>
            <w:vAlign w:val="center"/>
          </w:tcPr>
          <w:p w14:paraId="4E6DB875" w14:textId="77777777" w:rsidR="0080743E" w:rsidRDefault="0080743E"/>
        </w:tc>
        <w:tc>
          <w:tcPr>
            <w:tcW w:w="1378" w:type="dxa"/>
            <w:vAlign w:val="center"/>
          </w:tcPr>
          <w:p w14:paraId="624A2F67" w14:textId="77777777" w:rsidR="0080743E" w:rsidRDefault="0080743E"/>
        </w:tc>
      </w:tr>
      <w:tr w:rsidR="0080743E" w14:paraId="276E743D" w14:textId="77777777">
        <w:trPr>
          <w:trHeight w:hRule="exact" w:val="441"/>
          <w:jc w:val="center"/>
        </w:trPr>
        <w:tc>
          <w:tcPr>
            <w:tcW w:w="3420" w:type="dxa"/>
            <w:vAlign w:val="center"/>
          </w:tcPr>
          <w:p w14:paraId="2AAEEFEF" w14:textId="77777777" w:rsidR="0080743E" w:rsidRDefault="0080743E"/>
        </w:tc>
        <w:tc>
          <w:tcPr>
            <w:tcW w:w="1420" w:type="dxa"/>
            <w:vAlign w:val="center"/>
          </w:tcPr>
          <w:p w14:paraId="143761B8" w14:textId="77777777" w:rsidR="0080743E" w:rsidRDefault="0080743E"/>
        </w:tc>
        <w:tc>
          <w:tcPr>
            <w:tcW w:w="2760" w:type="dxa"/>
            <w:vAlign w:val="center"/>
          </w:tcPr>
          <w:p w14:paraId="2BAC84AB" w14:textId="77777777" w:rsidR="0080743E" w:rsidRDefault="00000000">
            <w:pPr>
              <w:snapToGrid w:val="0"/>
            </w:pPr>
            <w:r>
              <w:rPr>
                <w:rFonts w:ascii="宋体" w:hAnsi="宋体" w:cs="宋体"/>
                <w:color w:val="000000"/>
                <w:sz w:val="16"/>
              </w:rPr>
              <w:t>四、科学技术支出</w:t>
            </w:r>
          </w:p>
        </w:tc>
        <w:tc>
          <w:tcPr>
            <w:tcW w:w="1420" w:type="dxa"/>
            <w:vAlign w:val="center"/>
          </w:tcPr>
          <w:p w14:paraId="146A7023" w14:textId="77777777" w:rsidR="0080743E" w:rsidRDefault="00000000">
            <w:pPr>
              <w:snapToGrid w:val="0"/>
              <w:jc w:val="right"/>
            </w:pPr>
            <w:r>
              <w:rPr>
                <w:rFonts w:ascii="宋体" w:hAnsi="宋体" w:cs="宋体"/>
                <w:color w:val="000000"/>
                <w:sz w:val="16"/>
              </w:rPr>
              <w:t>62,618.80</w:t>
            </w:r>
          </w:p>
        </w:tc>
        <w:tc>
          <w:tcPr>
            <w:tcW w:w="1420" w:type="dxa"/>
            <w:vAlign w:val="center"/>
          </w:tcPr>
          <w:p w14:paraId="525CA44A" w14:textId="77777777" w:rsidR="0080743E" w:rsidRDefault="00000000">
            <w:pPr>
              <w:snapToGrid w:val="0"/>
              <w:jc w:val="right"/>
            </w:pPr>
            <w:r>
              <w:rPr>
                <w:rFonts w:ascii="宋体" w:hAnsi="宋体" w:cs="宋体"/>
                <w:color w:val="000000"/>
                <w:sz w:val="16"/>
              </w:rPr>
              <w:t>62,618.80</w:t>
            </w:r>
          </w:p>
        </w:tc>
        <w:tc>
          <w:tcPr>
            <w:tcW w:w="1420" w:type="dxa"/>
            <w:vAlign w:val="center"/>
          </w:tcPr>
          <w:p w14:paraId="47177FDA" w14:textId="77777777" w:rsidR="0080743E" w:rsidRDefault="0080743E"/>
        </w:tc>
        <w:tc>
          <w:tcPr>
            <w:tcW w:w="1378" w:type="dxa"/>
            <w:vAlign w:val="center"/>
          </w:tcPr>
          <w:p w14:paraId="6B90A748" w14:textId="77777777" w:rsidR="0080743E" w:rsidRDefault="0080743E"/>
        </w:tc>
      </w:tr>
      <w:tr w:rsidR="0080743E" w14:paraId="7112BC50" w14:textId="77777777">
        <w:trPr>
          <w:trHeight w:hRule="exact" w:val="441"/>
          <w:jc w:val="center"/>
        </w:trPr>
        <w:tc>
          <w:tcPr>
            <w:tcW w:w="3420" w:type="dxa"/>
            <w:vAlign w:val="center"/>
          </w:tcPr>
          <w:p w14:paraId="536DFE08" w14:textId="77777777" w:rsidR="0080743E" w:rsidRDefault="0080743E"/>
        </w:tc>
        <w:tc>
          <w:tcPr>
            <w:tcW w:w="1420" w:type="dxa"/>
            <w:vAlign w:val="center"/>
          </w:tcPr>
          <w:p w14:paraId="3DB769C0" w14:textId="77777777" w:rsidR="0080743E" w:rsidRDefault="0080743E"/>
        </w:tc>
        <w:tc>
          <w:tcPr>
            <w:tcW w:w="2760" w:type="dxa"/>
            <w:vAlign w:val="center"/>
          </w:tcPr>
          <w:p w14:paraId="4060B35B" w14:textId="77777777" w:rsidR="0080743E" w:rsidRDefault="00000000">
            <w:pPr>
              <w:snapToGrid w:val="0"/>
            </w:pPr>
            <w:r>
              <w:rPr>
                <w:rFonts w:ascii="宋体" w:hAnsi="宋体" w:cs="宋体"/>
                <w:color w:val="000000"/>
                <w:sz w:val="16"/>
              </w:rPr>
              <w:t>五、文化旅游体育与传媒支出</w:t>
            </w:r>
          </w:p>
        </w:tc>
        <w:tc>
          <w:tcPr>
            <w:tcW w:w="1420" w:type="dxa"/>
            <w:vAlign w:val="center"/>
          </w:tcPr>
          <w:p w14:paraId="58CD8445" w14:textId="77777777" w:rsidR="0080743E" w:rsidRDefault="0080743E"/>
        </w:tc>
        <w:tc>
          <w:tcPr>
            <w:tcW w:w="1420" w:type="dxa"/>
            <w:vAlign w:val="center"/>
          </w:tcPr>
          <w:p w14:paraId="5F583F94" w14:textId="77777777" w:rsidR="0080743E" w:rsidRDefault="0080743E"/>
        </w:tc>
        <w:tc>
          <w:tcPr>
            <w:tcW w:w="1420" w:type="dxa"/>
            <w:vAlign w:val="center"/>
          </w:tcPr>
          <w:p w14:paraId="578BFBE9" w14:textId="77777777" w:rsidR="0080743E" w:rsidRDefault="0080743E"/>
        </w:tc>
        <w:tc>
          <w:tcPr>
            <w:tcW w:w="1378" w:type="dxa"/>
            <w:vAlign w:val="center"/>
          </w:tcPr>
          <w:p w14:paraId="304C101C" w14:textId="77777777" w:rsidR="0080743E" w:rsidRDefault="0080743E"/>
        </w:tc>
      </w:tr>
      <w:tr w:rsidR="0080743E" w14:paraId="50900FE5" w14:textId="77777777">
        <w:trPr>
          <w:trHeight w:hRule="exact" w:val="441"/>
          <w:jc w:val="center"/>
        </w:trPr>
        <w:tc>
          <w:tcPr>
            <w:tcW w:w="3420" w:type="dxa"/>
            <w:vAlign w:val="center"/>
          </w:tcPr>
          <w:p w14:paraId="76CF4777" w14:textId="77777777" w:rsidR="0080743E" w:rsidRDefault="0080743E"/>
        </w:tc>
        <w:tc>
          <w:tcPr>
            <w:tcW w:w="1420" w:type="dxa"/>
            <w:vAlign w:val="center"/>
          </w:tcPr>
          <w:p w14:paraId="08F58A8F" w14:textId="77777777" w:rsidR="0080743E" w:rsidRDefault="0080743E"/>
        </w:tc>
        <w:tc>
          <w:tcPr>
            <w:tcW w:w="2760" w:type="dxa"/>
            <w:vAlign w:val="center"/>
          </w:tcPr>
          <w:p w14:paraId="4ED139D5" w14:textId="77777777" w:rsidR="0080743E" w:rsidRDefault="00000000">
            <w:pPr>
              <w:snapToGrid w:val="0"/>
            </w:pPr>
            <w:r>
              <w:rPr>
                <w:rFonts w:ascii="宋体" w:hAnsi="宋体" w:cs="宋体"/>
                <w:color w:val="000000"/>
                <w:sz w:val="16"/>
              </w:rPr>
              <w:t>六、社会保障和就业支出</w:t>
            </w:r>
          </w:p>
        </w:tc>
        <w:tc>
          <w:tcPr>
            <w:tcW w:w="1420" w:type="dxa"/>
            <w:vAlign w:val="center"/>
          </w:tcPr>
          <w:p w14:paraId="4BA48ED3" w14:textId="77777777" w:rsidR="0080743E" w:rsidRDefault="0080743E"/>
        </w:tc>
        <w:tc>
          <w:tcPr>
            <w:tcW w:w="1420" w:type="dxa"/>
            <w:vAlign w:val="center"/>
          </w:tcPr>
          <w:p w14:paraId="03080474" w14:textId="77777777" w:rsidR="0080743E" w:rsidRDefault="0080743E"/>
        </w:tc>
        <w:tc>
          <w:tcPr>
            <w:tcW w:w="1420" w:type="dxa"/>
            <w:vAlign w:val="center"/>
          </w:tcPr>
          <w:p w14:paraId="659F9AC6" w14:textId="77777777" w:rsidR="0080743E" w:rsidRDefault="0080743E"/>
        </w:tc>
        <w:tc>
          <w:tcPr>
            <w:tcW w:w="1378" w:type="dxa"/>
            <w:vAlign w:val="center"/>
          </w:tcPr>
          <w:p w14:paraId="37018675" w14:textId="77777777" w:rsidR="0080743E" w:rsidRDefault="0080743E"/>
        </w:tc>
      </w:tr>
      <w:tr w:rsidR="0080743E" w14:paraId="6E264791" w14:textId="77777777">
        <w:trPr>
          <w:trHeight w:hRule="exact" w:val="441"/>
          <w:jc w:val="center"/>
        </w:trPr>
        <w:tc>
          <w:tcPr>
            <w:tcW w:w="3420" w:type="dxa"/>
            <w:vAlign w:val="center"/>
          </w:tcPr>
          <w:p w14:paraId="41BE926B" w14:textId="77777777" w:rsidR="0080743E" w:rsidRDefault="0080743E"/>
        </w:tc>
        <w:tc>
          <w:tcPr>
            <w:tcW w:w="1420" w:type="dxa"/>
            <w:vAlign w:val="center"/>
          </w:tcPr>
          <w:p w14:paraId="4703DEA0" w14:textId="77777777" w:rsidR="0080743E" w:rsidRDefault="0080743E"/>
        </w:tc>
        <w:tc>
          <w:tcPr>
            <w:tcW w:w="2760" w:type="dxa"/>
            <w:vAlign w:val="center"/>
          </w:tcPr>
          <w:p w14:paraId="7A806C19" w14:textId="77777777" w:rsidR="0080743E" w:rsidRDefault="00000000">
            <w:pPr>
              <w:snapToGrid w:val="0"/>
            </w:pPr>
            <w:r>
              <w:rPr>
                <w:rFonts w:ascii="宋体" w:hAnsi="宋体" w:cs="宋体"/>
                <w:color w:val="000000"/>
                <w:sz w:val="16"/>
              </w:rPr>
              <w:t>七、卫生健康支出</w:t>
            </w:r>
          </w:p>
        </w:tc>
        <w:tc>
          <w:tcPr>
            <w:tcW w:w="1420" w:type="dxa"/>
            <w:vAlign w:val="center"/>
          </w:tcPr>
          <w:p w14:paraId="2BC00254" w14:textId="77777777" w:rsidR="0080743E" w:rsidRDefault="0080743E"/>
        </w:tc>
        <w:tc>
          <w:tcPr>
            <w:tcW w:w="1420" w:type="dxa"/>
            <w:vAlign w:val="center"/>
          </w:tcPr>
          <w:p w14:paraId="0026251D" w14:textId="77777777" w:rsidR="0080743E" w:rsidRDefault="0080743E"/>
        </w:tc>
        <w:tc>
          <w:tcPr>
            <w:tcW w:w="1420" w:type="dxa"/>
            <w:vAlign w:val="center"/>
          </w:tcPr>
          <w:p w14:paraId="526A7FC8" w14:textId="77777777" w:rsidR="0080743E" w:rsidRDefault="0080743E"/>
        </w:tc>
        <w:tc>
          <w:tcPr>
            <w:tcW w:w="1378" w:type="dxa"/>
            <w:vAlign w:val="center"/>
          </w:tcPr>
          <w:p w14:paraId="5AB508FA" w14:textId="77777777" w:rsidR="0080743E" w:rsidRDefault="0080743E"/>
        </w:tc>
      </w:tr>
      <w:tr w:rsidR="0080743E" w14:paraId="08EF60A3" w14:textId="77777777">
        <w:trPr>
          <w:trHeight w:hRule="exact" w:val="441"/>
          <w:jc w:val="center"/>
        </w:trPr>
        <w:tc>
          <w:tcPr>
            <w:tcW w:w="3420" w:type="dxa"/>
            <w:vAlign w:val="center"/>
          </w:tcPr>
          <w:p w14:paraId="4D948354" w14:textId="77777777" w:rsidR="0080743E" w:rsidRDefault="0080743E"/>
        </w:tc>
        <w:tc>
          <w:tcPr>
            <w:tcW w:w="1420" w:type="dxa"/>
            <w:vAlign w:val="center"/>
          </w:tcPr>
          <w:p w14:paraId="557F1EE2" w14:textId="77777777" w:rsidR="0080743E" w:rsidRDefault="0080743E"/>
        </w:tc>
        <w:tc>
          <w:tcPr>
            <w:tcW w:w="2760" w:type="dxa"/>
            <w:vAlign w:val="center"/>
          </w:tcPr>
          <w:p w14:paraId="08D09720" w14:textId="77777777" w:rsidR="0080743E" w:rsidRDefault="00000000">
            <w:pPr>
              <w:snapToGrid w:val="0"/>
            </w:pPr>
            <w:r>
              <w:rPr>
                <w:rFonts w:ascii="宋体" w:hAnsi="宋体" w:cs="宋体"/>
                <w:color w:val="000000"/>
                <w:sz w:val="16"/>
              </w:rPr>
              <w:t>八、节能环保支出</w:t>
            </w:r>
          </w:p>
        </w:tc>
        <w:tc>
          <w:tcPr>
            <w:tcW w:w="1420" w:type="dxa"/>
            <w:vAlign w:val="center"/>
          </w:tcPr>
          <w:p w14:paraId="454263FE" w14:textId="77777777" w:rsidR="0080743E" w:rsidRDefault="0080743E"/>
        </w:tc>
        <w:tc>
          <w:tcPr>
            <w:tcW w:w="1420" w:type="dxa"/>
            <w:vAlign w:val="center"/>
          </w:tcPr>
          <w:p w14:paraId="1F02D80C" w14:textId="77777777" w:rsidR="0080743E" w:rsidRDefault="0080743E"/>
        </w:tc>
        <w:tc>
          <w:tcPr>
            <w:tcW w:w="1420" w:type="dxa"/>
            <w:vAlign w:val="center"/>
          </w:tcPr>
          <w:p w14:paraId="4B2716DB" w14:textId="77777777" w:rsidR="0080743E" w:rsidRDefault="0080743E"/>
        </w:tc>
        <w:tc>
          <w:tcPr>
            <w:tcW w:w="1378" w:type="dxa"/>
            <w:vAlign w:val="center"/>
          </w:tcPr>
          <w:p w14:paraId="35A4A8E0" w14:textId="77777777" w:rsidR="0080743E" w:rsidRDefault="0080743E"/>
        </w:tc>
      </w:tr>
      <w:tr w:rsidR="0080743E" w14:paraId="39B7CCA7" w14:textId="77777777">
        <w:trPr>
          <w:trHeight w:hRule="exact" w:val="441"/>
          <w:jc w:val="center"/>
        </w:trPr>
        <w:tc>
          <w:tcPr>
            <w:tcW w:w="3420" w:type="dxa"/>
            <w:vAlign w:val="center"/>
          </w:tcPr>
          <w:p w14:paraId="625AF6B9" w14:textId="77777777" w:rsidR="0080743E" w:rsidRDefault="0080743E"/>
        </w:tc>
        <w:tc>
          <w:tcPr>
            <w:tcW w:w="1420" w:type="dxa"/>
            <w:vAlign w:val="center"/>
          </w:tcPr>
          <w:p w14:paraId="56B8092C" w14:textId="77777777" w:rsidR="0080743E" w:rsidRDefault="0080743E"/>
        </w:tc>
        <w:tc>
          <w:tcPr>
            <w:tcW w:w="2760" w:type="dxa"/>
            <w:vAlign w:val="center"/>
          </w:tcPr>
          <w:p w14:paraId="6D44C163" w14:textId="77777777" w:rsidR="0080743E" w:rsidRDefault="00000000">
            <w:pPr>
              <w:snapToGrid w:val="0"/>
            </w:pPr>
            <w:r>
              <w:rPr>
                <w:rFonts w:ascii="宋体" w:hAnsi="宋体" w:cs="宋体"/>
                <w:color w:val="000000"/>
                <w:sz w:val="16"/>
              </w:rPr>
              <w:t>九、城乡社区支出</w:t>
            </w:r>
          </w:p>
        </w:tc>
        <w:tc>
          <w:tcPr>
            <w:tcW w:w="1420" w:type="dxa"/>
            <w:vAlign w:val="center"/>
          </w:tcPr>
          <w:p w14:paraId="01BBDC18" w14:textId="77777777" w:rsidR="0080743E" w:rsidRDefault="0080743E"/>
        </w:tc>
        <w:tc>
          <w:tcPr>
            <w:tcW w:w="1420" w:type="dxa"/>
            <w:vAlign w:val="center"/>
          </w:tcPr>
          <w:p w14:paraId="1EF73234" w14:textId="77777777" w:rsidR="0080743E" w:rsidRDefault="0080743E"/>
        </w:tc>
        <w:tc>
          <w:tcPr>
            <w:tcW w:w="1420" w:type="dxa"/>
            <w:vAlign w:val="center"/>
          </w:tcPr>
          <w:p w14:paraId="0C4DB230" w14:textId="77777777" w:rsidR="0080743E" w:rsidRDefault="0080743E"/>
        </w:tc>
        <w:tc>
          <w:tcPr>
            <w:tcW w:w="1378" w:type="dxa"/>
            <w:vAlign w:val="center"/>
          </w:tcPr>
          <w:p w14:paraId="1BB995E2" w14:textId="77777777" w:rsidR="0080743E" w:rsidRDefault="0080743E"/>
        </w:tc>
      </w:tr>
      <w:tr w:rsidR="0080743E" w14:paraId="58FB5525" w14:textId="77777777">
        <w:trPr>
          <w:trHeight w:hRule="exact" w:val="441"/>
          <w:jc w:val="center"/>
        </w:trPr>
        <w:tc>
          <w:tcPr>
            <w:tcW w:w="3420" w:type="dxa"/>
            <w:vAlign w:val="center"/>
          </w:tcPr>
          <w:p w14:paraId="5B32FC6E" w14:textId="77777777" w:rsidR="0080743E" w:rsidRDefault="0080743E"/>
        </w:tc>
        <w:tc>
          <w:tcPr>
            <w:tcW w:w="1420" w:type="dxa"/>
            <w:vAlign w:val="center"/>
          </w:tcPr>
          <w:p w14:paraId="4E0AF907" w14:textId="77777777" w:rsidR="0080743E" w:rsidRDefault="0080743E"/>
        </w:tc>
        <w:tc>
          <w:tcPr>
            <w:tcW w:w="2760" w:type="dxa"/>
            <w:vAlign w:val="center"/>
          </w:tcPr>
          <w:p w14:paraId="16005F0E" w14:textId="77777777" w:rsidR="0080743E" w:rsidRDefault="00000000">
            <w:pPr>
              <w:snapToGrid w:val="0"/>
            </w:pPr>
            <w:r>
              <w:rPr>
                <w:rFonts w:ascii="宋体" w:hAnsi="宋体" w:cs="宋体"/>
                <w:color w:val="000000"/>
                <w:sz w:val="16"/>
              </w:rPr>
              <w:t>十、农林水支出</w:t>
            </w:r>
          </w:p>
        </w:tc>
        <w:tc>
          <w:tcPr>
            <w:tcW w:w="1420" w:type="dxa"/>
            <w:vAlign w:val="center"/>
          </w:tcPr>
          <w:p w14:paraId="274B69F0" w14:textId="77777777" w:rsidR="0080743E" w:rsidRDefault="0080743E"/>
        </w:tc>
        <w:tc>
          <w:tcPr>
            <w:tcW w:w="1420" w:type="dxa"/>
            <w:vAlign w:val="center"/>
          </w:tcPr>
          <w:p w14:paraId="132BEB77" w14:textId="77777777" w:rsidR="0080743E" w:rsidRDefault="0080743E"/>
        </w:tc>
        <w:tc>
          <w:tcPr>
            <w:tcW w:w="1420" w:type="dxa"/>
            <w:vAlign w:val="center"/>
          </w:tcPr>
          <w:p w14:paraId="16F4EE74" w14:textId="77777777" w:rsidR="0080743E" w:rsidRDefault="0080743E"/>
        </w:tc>
        <w:tc>
          <w:tcPr>
            <w:tcW w:w="1378" w:type="dxa"/>
            <w:vAlign w:val="center"/>
          </w:tcPr>
          <w:p w14:paraId="4D6C90C9" w14:textId="77777777" w:rsidR="0080743E" w:rsidRDefault="0080743E"/>
        </w:tc>
      </w:tr>
      <w:tr w:rsidR="0080743E" w14:paraId="7D8C6DA0" w14:textId="77777777">
        <w:trPr>
          <w:trHeight w:hRule="exact" w:val="441"/>
          <w:jc w:val="center"/>
        </w:trPr>
        <w:tc>
          <w:tcPr>
            <w:tcW w:w="3420" w:type="dxa"/>
            <w:vAlign w:val="center"/>
          </w:tcPr>
          <w:p w14:paraId="3CFE5C63" w14:textId="77777777" w:rsidR="0080743E" w:rsidRDefault="0080743E"/>
        </w:tc>
        <w:tc>
          <w:tcPr>
            <w:tcW w:w="1420" w:type="dxa"/>
            <w:vAlign w:val="center"/>
          </w:tcPr>
          <w:p w14:paraId="052B03AE" w14:textId="77777777" w:rsidR="0080743E" w:rsidRDefault="0080743E"/>
        </w:tc>
        <w:tc>
          <w:tcPr>
            <w:tcW w:w="2760" w:type="dxa"/>
            <w:vAlign w:val="center"/>
          </w:tcPr>
          <w:p w14:paraId="5E38E926" w14:textId="77777777" w:rsidR="0080743E" w:rsidRDefault="00000000">
            <w:pPr>
              <w:snapToGrid w:val="0"/>
            </w:pPr>
            <w:r>
              <w:rPr>
                <w:rFonts w:ascii="宋体" w:hAnsi="宋体" w:cs="宋体"/>
                <w:color w:val="000000"/>
                <w:sz w:val="16"/>
              </w:rPr>
              <w:t>十一、交通运输支出</w:t>
            </w:r>
          </w:p>
        </w:tc>
        <w:tc>
          <w:tcPr>
            <w:tcW w:w="1420" w:type="dxa"/>
            <w:vAlign w:val="center"/>
          </w:tcPr>
          <w:p w14:paraId="485546D3" w14:textId="77777777" w:rsidR="0080743E" w:rsidRDefault="0080743E"/>
        </w:tc>
        <w:tc>
          <w:tcPr>
            <w:tcW w:w="1420" w:type="dxa"/>
            <w:vAlign w:val="center"/>
          </w:tcPr>
          <w:p w14:paraId="0A8AD556" w14:textId="77777777" w:rsidR="0080743E" w:rsidRDefault="0080743E"/>
        </w:tc>
        <w:tc>
          <w:tcPr>
            <w:tcW w:w="1420" w:type="dxa"/>
            <w:vAlign w:val="center"/>
          </w:tcPr>
          <w:p w14:paraId="0B26FF10" w14:textId="77777777" w:rsidR="0080743E" w:rsidRDefault="0080743E"/>
        </w:tc>
        <w:tc>
          <w:tcPr>
            <w:tcW w:w="1378" w:type="dxa"/>
            <w:vAlign w:val="center"/>
          </w:tcPr>
          <w:p w14:paraId="7213D2D7" w14:textId="77777777" w:rsidR="0080743E" w:rsidRDefault="0080743E"/>
        </w:tc>
      </w:tr>
      <w:tr w:rsidR="0080743E" w14:paraId="51CF0CFC" w14:textId="77777777">
        <w:trPr>
          <w:trHeight w:hRule="exact" w:val="441"/>
          <w:jc w:val="center"/>
        </w:trPr>
        <w:tc>
          <w:tcPr>
            <w:tcW w:w="3420" w:type="dxa"/>
            <w:vAlign w:val="center"/>
          </w:tcPr>
          <w:p w14:paraId="0F568625" w14:textId="77777777" w:rsidR="0080743E" w:rsidRDefault="0080743E"/>
        </w:tc>
        <w:tc>
          <w:tcPr>
            <w:tcW w:w="1420" w:type="dxa"/>
            <w:vAlign w:val="center"/>
          </w:tcPr>
          <w:p w14:paraId="0564E607" w14:textId="77777777" w:rsidR="0080743E" w:rsidRDefault="0080743E"/>
        </w:tc>
        <w:tc>
          <w:tcPr>
            <w:tcW w:w="2760" w:type="dxa"/>
            <w:vAlign w:val="center"/>
          </w:tcPr>
          <w:p w14:paraId="0AD950F2" w14:textId="77777777" w:rsidR="0080743E" w:rsidRDefault="00000000">
            <w:pPr>
              <w:snapToGrid w:val="0"/>
            </w:pPr>
            <w:r>
              <w:rPr>
                <w:rFonts w:ascii="宋体" w:hAnsi="宋体" w:cs="宋体"/>
                <w:color w:val="000000"/>
                <w:sz w:val="16"/>
              </w:rPr>
              <w:t>十二、资源勘探工业信息等支出</w:t>
            </w:r>
          </w:p>
        </w:tc>
        <w:tc>
          <w:tcPr>
            <w:tcW w:w="1420" w:type="dxa"/>
            <w:vAlign w:val="center"/>
          </w:tcPr>
          <w:p w14:paraId="4E030272" w14:textId="77777777" w:rsidR="0080743E" w:rsidRDefault="0080743E"/>
        </w:tc>
        <w:tc>
          <w:tcPr>
            <w:tcW w:w="1420" w:type="dxa"/>
            <w:vAlign w:val="center"/>
          </w:tcPr>
          <w:p w14:paraId="6481A189" w14:textId="77777777" w:rsidR="0080743E" w:rsidRDefault="0080743E"/>
        </w:tc>
        <w:tc>
          <w:tcPr>
            <w:tcW w:w="1420" w:type="dxa"/>
            <w:vAlign w:val="center"/>
          </w:tcPr>
          <w:p w14:paraId="5C1EE19B" w14:textId="77777777" w:rsidR="0080743E" w:rsidRDefault="0080743E"/>
        </w:tc>
        <w:tc>
          <w:tcPr>
            <w:tcW w:w="1378" w:type="dxa"/>
            <w:vAlign w:val="center"/>
          </w:tcPr>
          <w:p w14:paraId="27C1D32C" w14:textId="77777777" w:rsidR="0080743E" w:rsidRDefault="0080743E"/>
        </w:tc>
      </w:tr>
      <w:tr w:rsidR="0080743E" w14:paraId="434374F0" w14:textId="77777777">
        <w:trPr>
          <w:trHeight w:hRule="exact" w:val="441"/>
          <w:jc w:val="center"/>
        </w:trPr>
        <w:tc>
          <w:tcPr>
            <w:tcW w:w="3420" w:type="dxa"/>
            <w:vAlign w:val="center"/>
          </w:tcPr>
          <w:p w14:paraId="0F31FCC3" w14:textId="77777777" w:rsidR="0080743E" w:rsidRDefault="0080743E"/>
        </w:tc>
        <w:tc>
          <w:tcPr>
            <w:tcW w:w="1420" w:type="dxa"/>
            <w:vAlign w:val="center"/>
          </w:tcPr>
          <w:p w14:paraId="0BBA76D2" w14:textId="77777777" w:rsidR="0080743E" w:rsidRDefault="0080743E"/>
        </w:tc>
        <w:tc>
          <w:tcPr>
            <w:tcW w:w="2760" w:type="dxa"/>
            <w:vAlign w:val="center"/>
          </w:tcPr>
          <w:p w14:paraId="0B6D0FB0" w14:textId="77777777" w:rsidR="0080743E" w:rsidRDefault="00000000">
            <w:pPr>
              <w:snapToGrid w:val="0"/>
            </w:pPr>
            <w:r>
              <w:rPr>
                <w:rFonts w:ascii="宋体" w:hAnsi="宋体" w:cs="宋体"/>
                <w:color w:val="000000"/>
                <w:sz w:val="16"/>
              </w:rPr>
              <w:t>十三、商业服务业等支出</w:t>
            </w:r>
          </w:p>
        </w:tc>
        <w:tc>
          <w:tcPr>
            <w:tcW w:w="1420" w:type="dxa"/>
            <w:vAlign w:val="center"/>
          </w:tcPr>
          <w:p w14:paraId="71FF8BA8" w14:textId="77777777" w:rsidR="0080743E" w:rsidRDefault="0080743E"/>
        </w:tc>
        <w:tc>
          <w:tcPr>
            <w:tcW w:w="1420" w:type="dxa"/>
            <w:vAlign w:val="center"/>
          </w:tcPr>
          <w:p w14:paraId="739D9920" w14:textId="77777777" w:rsidR="0080743E" w:rsidRDefault="0080743E"/>
        </w:tc>
        <w:tc>
          <w:tcPr>
            <w:tcW w:w="1420" w:type="dxa"/>
            <w:vAlign w:val="center"/>
          </w:tcPr>
          <w:p w14:paraId="00084C73" w14:textId="77777777" w:rsidR="0080743E" w:rsidRDefault="0080743E"/>
        </w:tc>
        <w:tc>
          <w:tcPr>
            <w:tcW w:w="1378" w:type="dxa"/>
            <w:vAlign w:val="center"/>
          </w:tcPr>
          <w:p w14:paraId="596999F0" w14:textId="77777777" w:rsidR="0080743E" w:rsidRDefault="0080743E"/>
        </w:tc>
      </w:tr>
      <w:tr w:rsidR="0080743E" w14:paraId="384E689A" w14:textId="77777777">
        <w:trPr>
          <w:trHeight w:hRule="exact" w:val="441"/>
          <w:jc w:val="center"/>
        </w:trPr>
        <w:tc>
          <w:tcPr>
            <w:tcW w:w="3420" w:type="dxa"/>
            <w:vAlign w:val="center"/>
          </w:tcPr>
          <w:p w14:paraId="0DEA001F" w14:textId="77777777" w:rsidR="0080743E" w:rsidRDefault="0080743E"/>
        </w:tc>
        <w:tc>
          <w:tcPr>
            <w:tcW w:w="1420" w:type="dxa"/>
            <w:vAlign w:val="center"/>
          </w:tcPr>
          <w:p w14:paraId="65134C13" w14:textId="77777777" w:rsidR="0080743E" w:rsidRDefault="0080743E"/>
        </w:tc>
        <w:tc>
          <w:tcPr>
            <w:tcW w:w="2760" w:type="dxa"/>
            <w:vAlign w:val="center"/>
          </w:tcPr>
          <w:p w14:paraId="305A5230" w14:textId="77777777" w:rsidR="0080743E" w:rsidRDefault="00000000">
            <w:pPr>
              <w:snapToGrid w:val="0"/>
            </w:pPr>
            <w:r>
              <w:rPr>
                <w:rFonts w:ascii="宋体" w:hAnsi="宋体" w:cs="宋体"/>
                <w:color w:val="000000"/>
                <w:sz w:val="16"/>
              </w:rPr>
              <w:t>十四、金融支出</w:t>
            </w:r>
          </w:p>
        </w:tc>
        <w:tc>
          <w:tcPr>
            <w:tcW w:w="1420" w:type="dxa"/>
            <w:vAlign w:val="center"/>
          </w:tcPr>
          <w:p w14:paraId="140FDAC0" w14:textId="77777777" w:rsidR="0080743E" w:rsidRDefault="0080743E"/>
        </w:tc>
        <w:tc>
          <w:tcPr>
            <w:tcW w:w="1420" w:type="dxa"/>
            <w:vAlign w:val="center"/>
          </w:tcPr>
          <w:p w14:paraId="3F47AD06" w14:textId="77777777" w:rsidR="0080743E" w:rsidRDefault="0080743E"/>
        </w:tc>
        <w:tc>
          <w:tcPr>
            <w:tcW w:w="1420" w:type="dxa"/>
            <w:vAlign w:val="center"/>
          </w:tcPr>
          <w:p w14:paraId="3BC59EA4" w14:textId="77777777" w:rsidR="0080743E" w:rsidRDefault="0080743E"/>
        </w:tc>
        <w:tc>
          <w:tcPr>
            <w:tcW w:w="1378" w:type="dxa"/>
            <w:vAlign w:val="center"/>
          </w:tcPr>
          <w:p w14:paraId="2763BCCA" w14:textId="77777777" w:rsidR="0080743E" w:rsidRDefault="0080743E"/>
        </w:tc>
      </w:tr>
      <w:tr w:rsidR="0080743E" w14:paraId="6192B7B7" w14:textId="77777777">
        <w:trPr>
          <w:trHeight w:hRule="exact" w:val="441"/>
          <w:jc w:val="center"/>
        </w:trPr>
        <w:tc>
          <w:tcPr>
            <w:tcW w:w="3420" w:type="dxa"/>
            <w:vAlign w:val="center"/>
          </w:tcPr>
          <w:p w14:paraId="330F9FE8" w14:textId="77777777" w:rsidR="0080743E" w:rsidRDefault="0080743E"/>
        </w:tc>
        <w:tc>
          <w:tcPr>
            <w:tcW w:w="1420" w:type="dxa"/>
            <w:vAlign w:val="center"/>
          </w:tcPr>
          <w:p w14:paraId="79765774" w14:textId="77777777" w:rsidR="0080743E" w:rsidRDefault="0080743E"/>
        </w:tc>
        <w:tc>
          <w:tcPr>
            <w:tcW w:w="2760" w:type="dxa"/>
            <w:vAlign w:val="center"/>
          </w:tcPr>
          <w:p w14:paraId="4C05E49E" w14:textId="77777777" w:rsidR="0080743E" w:rsidRDefault="00000000">
            <w:pPr>
              <w:snapToGrid w:val="0"/>
            </w:pPr>
            <w:r>
              <w:rPr>
                <w:rFonts w:ascii="宋体" w:hAnsi="宋体" w:cs="宋体"/>
                <w:color w:val="000000"/>
                <w:sz w:val="16"/>
              </w:rPr>
              <w:t>十五、援助其他地区支出</w:t>
            </w:r>
          </w:p>
        </w:tc>
        <w:tc>
          <w:tcPr>
            <w:tcW w:w="1420" w:type="dxa"/>
            <w:vAlign w:val="center"/>
          </w:tcPr>
          <w:p w14:paraId="19205565" w14:textId="77777777" w:rsidR="0080743E" w:rsidRDefault="0080743E"/>
        </w:tc>
        <w:tc>
          <w:tcPr>
            <w:tcW w:w="1420" w:type="dxa"/>
            <w:vAlign w:val="center"/>
          </w:tcPr>
          <w:p w14:paraId="0878CEEC" w14:textId="77777777" w:rsidR="0080743E" w:rsidRDefault="0080743E"/>
        </w:tc>
        <w:tc>
          <w:tcPr>
            <w:tcW w:w="1420" w:type="dxa"/>
            <w:vAlign w:val="center"/>
          </w:tcPr>
          <w:p w14:paraId="1DA6F54D" w14:textId="77777777" w:rsidR="0080743E" w:rsidRDefault="0080743E"/>
        </w:tc>
        <w:tc>
          <w:tcPr>
            <w:tcW w:w="1378" w:type="dxa"/>
            <w:vAlign w:val="center"/>
          </w:tcPr>
          <w:p w14:paraId="291D3BFA" w14:textId="77777777" w:rsidR="0080743E" w:rsidRDefault="0080743E"/>
        </w:tc>
      </w:tr>
      <w:tr w:rsidR="0080743E" w14:paraId="2C976DE1" w14:textId="77777777">
        <w:trPr>
          <w:trHeight w:hRule="exact" w:val="441"/>
          <w:jc w:val="center"/>
        </w:trPr>
        <w:tc>
          <w:tcPr>
            <w:tcW w:w="3420" w:type="dxa"/>
            <w:vAlign w:val="center"/>
          </w:tcPr>
          <w:p w14:paraId="549ED5C6" w14:textId="77777777" w:rsidR="0080743E" w:rsidRDefault="0080743E"/>
        </w:tc>
        <w:tc>
          <w:tcPr>
            <w:tcW w:w="1420" w:type="dxa"/>
            <w:vAlign w:val="center"/>
          </w:tcPr>
          <w:p w14:paraId="6C7BF527" w14:textId="77777777" w:rsidR="0080743E" w:rsidRDefault="0080743E"/>
        </w:tc>
        <w:tc>
          <w:tcPr>
            <w:tcW w:w="2760" w:type="dxa"/>
            <w:vAlign w:val="center"/>
          </w:tcPr>
          <w:p w14:paraId="6A78CC68" w14:textId="77777777" w:rsidR="0080743E" w:rsidRDefault="00000000">
            <w:pPr>
              <w:snapToGrid w:val="0"/>
            </w:pPr>
            <w:r>
              <w:rPr>
                <w:rFonts w:ascii="宋体" w:hAnsi="宋体" w:cs="宋体"/>
                <w:color w:val="000000"/>
                <w:sz w:val="16"/>
              </w:rPr>
              <w:t>十六、自然资源海洋气象等支出</w:t>
            </w:r>
          </w:p>
        </w:tc>
        <w:tc>
          <w:tcPr>
            <w:tcW w:w="1420" w:type="dxa"/>
            <w:vAlign w:val="center"/>
          </w:tcPr>
          <w:p w14:paraId="374699B5" w14:textId="77777777" w:rsidR="0080743E" w:rsidRDefault="0080743E"/>
        </w:tc>
        <w:tc>
          <w:tcPr>
            <w:tcW w:w="1420" w:type="dxa"/>
            <w:vAlign w:val="center"/>
          </w:tcPr>
          <w:p w14:paraId="2A838C1F" w14:textId="77777777" w:rsidR="0080743E" w:rsidRDefault="0080743E"/>
        </w:tc>
        <w:tc>
          <w:tcPr>
            <w:tcW w:w="1420" w:type="dxa"/>
            <w:vAlign w:val="center"/>
          </w:tcPr>
          <w:p w14:paraId="13A35329" w14:textId="77777777" w:rsidR="0080743E" w:rsidRDefault="0080743E"/>
        </w:tc>
        <w:tc>
          <w:tcPr>
            <w:tcW w:w="1378" w:type="dxa"/>
            <w:vAlign w:val="center"/>
          </w:tcPr>
          <w:p w14:paraId="7BBA13D3" w14:textId="77777777" w:rsidR="0080743E" w:rsidRDefault="0080743E"/>
        </w:tc>
      </w:tr>
      <w:tr w:rsidR="0080743E" w14:paraId="375A28C6" w14:textId="77777777">
        <w:trPr>
          <w:trHeight w:hRule="exact" w:val="441"/>
          <w:jc w:val="center"/>
        </w:trPr>
        <w:tc>
          <w:tcPr>
            <w:tcW w:w="3420" w:type="dxa"/>
            <w:vAlign w:val="center"/>
          </w:tcPr>
          <w:p w14:paraId="485F1DB1" w14:textId="77777777" w:rsidR="0080743E" w:rsidRDefault="0080743E"/>
        </w:tc>
        <w:tc>
          <w:tcPr>
            <w:tcW w:w="1420" w:type="dxa"/>
            <w:vAlign w:val="center"/>
          </w:tcPr>
          <w:p w14:paraId="0402D7AF" w14:textId="77777777" w:rsidR="0080743E" w:rsidRDefault="0080743E"/>
        </w:tc>
        <w:tc>
          <w:tcPr>
            <w:tcW w:w="2760" w:type="dxa"/>
            <w:vAlign w:val="center"/>
          </w:tcPr>
          <w:p w14:paraId="7C1919E1" w14:textId="77777777" w:rsidR="0080743E" w:rsidRDefault="00000000">
            <w:pPr>
              <w:snapToGrid w:val="0"/>
            </w:pPr>
            <w:r>
              <w:rPr>
                <w:rFonts w:ascii="宋体" w:hAnsi="宋体" w:cs="宋体"/>
                <w:color w:val="000000"/>
                <w:sz w:val="16"/>
              </w:rPr>
              <w:t>十七、住房保障支出</w:t>
            </w:r>
          </w:p>
        </w:tc>
        <w:tc>
          <w:tcPr>
            <w:tcW w:w="1420" w:type="dxa"/>
            <w:vAlign w:val="center"/>
          </w:tcPr>
          <w:p w14:paraId="6A02CD9D" w14:textId="77777777" w:rsidR="0080743E" w:rsidRDefault="0080743E"/>
        </w:tc>
        <w:tc>
          <w:tcPr>
            <w:tcW w:w="1420" w:type="dxa"/>
            <w:vAlign w:val="center"/>
          </w:tcPr>
          <w:p w14:paraId="0896EA10" w14:textId="77777777" w:rsidR="0080743E" w:rsidRDefault="0080743E"/>
        </w:tc>
        <w:tc>
          <w:tcPr>
            <w:tcW w:w="1420" w:type="dxa"/>
            <w:vAlign w:val="center"/>
          </w:tcPr>
          <w:p w14:paraId="209E1C1D" w14:textId="77777777" w:rsidR="0080743E" w:rsidRDefault="0080743E"/>
        </w:tc>
        <w:tc>
          <w:tcPr>
            <w:tcW w:w="1378" w:type="dxa"/>
            <w:vAlign w:val="center"/>
          </w:tcPr>
          <w:p w14:paraId="6CA95621" w14:textId="77777777" w:rsidR="0080743E" w:rsidRDefault="0080743E"/>
        </w:tc>
      </w:tr>
      <w:tr w:rsidR="0080743E" w14:paraId="1A888D42" w14:textId="77777777">
        <w:trPr>
          <w:trHeight w:hRule="exact" w:val="441"/>
          <w:jc w:val="center"/>
        </w:trPr>
        <w:tc>
          <w:tcPr>
            <w:tcW w:w="3420" w:type="dxa"/>
            <w:vAlign w:val="center"/>
          </w:tcPr>
          <w:p w14:paraId="18DB0647" w14:textId="77777777" w:rsidR="0080743E" w:rsidRDefault="0080743E"/>
        </w:tc>
        <w:tc>
          <w:tcPr>
            <w:tcW w:w="1420" w:type="dxa"/>
            <w:vAlign w:val="center"/>
          </w:tcPr>
          <w:p w14:paraId="258C9D2C" w14:textId="77777777" w:rsidR="0080743E" w:rsidRDefault="0080743E"/>
        </w:tc>
        <w:tc>
          <w:tcPr>
            <w:tcW w:w="2760" w:type="dxa"/>
            <w:vAlign w:val="center"/>
          </w:tcPr>
          <w:p w14:paraId="1E76707C" w14:textId="77777777" w:rsidR="0080743E" w:rsidRDefault="00000000">
            <w:pPr>
              <w:snapToGrid w:val="0"/>
            </w:pPr>
            <w:r>
              <w:rPr>
                <w:rFonts w:ascii="宋体" w:hAnsi="宋体" w:cs="宋体"/>
                <w:color w:val="000000"/>
                <w:sz w:val="16"/>
              </w:rPr>
              <w:t>十八、粮油物资储备支出</w:t>
            </w:r>
          </w:p>
        </w:tc>
        <w:tc>
          <w:tcPr>
            <w:tcW w:w="1420" w:type="dxa"/>
            <w:vAlign w:val="center"/>
          </w:tcPr>
          <w:p w14:paraId="40C6142C" w14:textId="77777777" w:rsidR="0080743E" w:rsidRDefault="0080743E"/>
        </w:tc>
        <w:tc>
          <w:tcPr>
            <w:tcW w:w="1420" w:type="dxa"/>
            <w:vAlign w:val="center"/>
          </w:tcPr>
          <w:p w14:paraId="0A00AEA2" w14:textId="77777777" w:rsidR="0080743E" w:rsidRDefault="0080743E"/>
        </w:tc>
        <w:tc>
          <w:tcPr>
            <w:tcW w:w="1420" w:type="dxa"/>
            <w:vAlign w:val="center"/>
          </w:tcPr>
          <w:p w14:paraId="57383DBD" w14:textId="77777777" w:rsidR="0080743E" w:rsidRDefault="0080743E"/>
        </w:tc>
        <w:tc>
          <w:tcPr>
            <w:tcW w:w="1378" w:type="dxa"/>
            <w:vAlign w:val="center"/>
          </w:tcPr>
          <w:p w14:paraId="23A5610A" w14:textId="77777777" w:rsidR="0080743E" w:rsidRDefault="0080743E"/>
        </w:tc>
      </w:tr>
      <w:tr w:rsidR="0080743E" w14:paraId="0D9F5F27" w14:textId="77777777">
        <w:trPr>
          <w:trHeight w:hRule="exact" w:val="441"/>
          <w:jc w:val="center"/>
        </w:trPr>
        <w:tc>
          <w:tcPr>
            <w:tcW w:w="3420" w:type="dxa"/>
            <w:vAlign w:val="center"/>
          </w:tcPr>
          <w:p w14:paraId="039FE18A" w14:textId="77777777" w:rsidR="0080743E" w:rsidRDefault="0080743E"/>
        </w:tc>
        <w:tc>
          <w:tcPr>
            <w:tcW w:w="1420" w:type="dxa"/>
            <w:vAlign w:val="center"/>
          </w:tcPr>
          <w:p w14:paraId="279C2654" w14:textId="77777777" w:rsidR="0080743E" w:rsidRDefault="0080743E"/>
        </w:tc>
        <w:tc>
          <w:tcPr>
            <w:tcW w:w="2760" w:type="dxa"/>
            <w:vAlign w:val="center"/>
          </w:tcPr>
          <w:p w14:paraId="2C772B06" w14:textId="77777777" w:rsidR="0080743E" w:rsidRDefault="00000000">
            <w:pPr>
              <w:snapToGrid w:val="0"/>
            </w:pPr>
            <w:r>
              <w:rPr>
                <w:rFonts w:ascii="宋体" w:hAnsi="宋体" w:cs="宋体"/>
                <w:color w:val="000000"/>
                <w:sz w:val="16"/>
              </w:rPr>
              <w:t>十九、国有资本经营预算支出</w:t>
            </w:r>
          </w:p>
        </w:tc>
        <w:tc>
          <w:tcPr>
            <w:tcW w:w="1420" w:type="dxa"/>
            <w:vAlign w:val="center"/>
          </w:tcPr>
          <w:p w14:paraId="72BA5C18" w14:textId="77777777" w:rsidR="0080743E" w:rsidRDefault="0080743E"/>
        </w:tc>
        <w:tc>
          <w:tcPr>
            <w:tcW w:w="1420" w:type="dxa"/>
            <w:vAlign w:val="center"/>
          </w:tcPr>
          <w:p w14:paraId="726BF987" w14:textId="77777777" w:rsidR="0080743E" w:rsidRDefault="0080743E"/>
        </w:tc>
        <w:tc>
          <w:tcPr>
            <w:tcW w:w="1420" w:type="dxa"/>
            <w:vAlign w:val="center"/>
          </w:tcPr>
          <w:p w14:paraId="3350B724" w14:textId="77777777" w:rsidR="0080743E" w:rsidRDefault="0080743E"/>
        </w:tc>
        <w:tc>
          <w:tcPr>
            <w:tcW w:w="1378" w:type="dxa"/>
            <w:vAlign w:val="center"/>
          </w:tcPr>
          <w:p w14:paraId="3A8EA6BC" w14:textId="77777777" w:rsidR="0080743E" w:rsidRDefault="0080743E"/>
        </w:tc>
      </w:tr>
      <w:tr w:rsidR="0080743E" w14:paraId="72AC5249" w14:textId="77777777">
        <w:trPr>
          <w:trHeight w:hRule="exact" w:val="441"/>
          <w:jc w:val="center"/>
        </w:trPr>
        <w:tc>
          <w:tcPr>
            <w:tcW w:w="3420" w:type="dxa"/>
            <w:vAlign w:val="center"/>
          </w:tcPr>
          <w:p w14:paraId="36122160" w14:textId="77777777" w:rsidR="0080743E" w:rsidRDefault="0080743E"/>
        </w:tc>
        <w:tc>
          <w:tcPr>
            <w:tcW w:w="1420" w:type="dxa"/>
            <w:vAlign w:val="center"/>
          </w:tcPr>
          <w:p w14:paraId="70974147" w14:textId="77777777" w:rsidR="0080743E" w:rsidRDefault="0080743E"/>
        </w:tc>
        <w:tc>
          <w:tcPr>
            <w:tcW w:w="2760" w:type="dxa"/>
            <w:vAlign w:val="center"/>
          </w:tcPr>
          <w:p w14:paraId="75B04616" w14:textId="77777777" w:rsidR="0080743E" w:rsidRDefault="00000000">
            <w:pPr>
              <w:snapToGrid w:val="0"/>
            </w:pPr>
            <w:r>
              <w:rPr>
                <w:rFonts w:ascii="宋体" w:hAnsi="宋体" w:cs="宋体"/>
                <w:color w:val="000000"/>
                <w:sz w:val="16"/>
              </w:rPr>
              <w:t>二十、灾害防治及应急管理支出</w:t>
            </w:r>
          </w:p>
        </w:tc>
        <w:tc>
          <w:tcPr>
            <w:tcW w:w="1420" w:type="dxa"/>
            <w:vAlign w:val="center"/>
          </w:tcPr>
          <w:p w14:paraId="067DBF98" w14:textId="77777777" w:rsidR="0080743E" w:rsidRDefault="0080743E"/>
        </w:tc>
        <w:tc>
          <w:tcPr>
            <w:tcW w:w="1420" w:type="dxa"/>
            <w:vAlign w:val="center"/>
          </w:tcPr>
          <w:p w14:paraId="212BD89A" w14:textId="77777777" w:rsidR="0080743E" w:rsidRDefault="0080743E"/>
        </w:tc>
        <w:tc>
          <w:tcPr>
            <w:tcW w:w="1420" w:type="dxa"/>
            <w:vAlign w:val="center"/>
          </w:tcPr>
          <w:p w14:paraId="2A215022" w14:textId="77777777" w:rsidR="0080743E" w:rsidRDefault="0080743E"/>
        </w:tc>
        <w:tc>
          <w:tcPr>
            <w:tcW w:w="1378" w:type="dxa"/>
            <w:vAlign w:val="center"/>
          </w:tcPr>
          <w:p w14:paraId="5B0BE711" w14:textId="77777777" w:rsidR="0080743E" w:rsidRDefault="0080743E"/>
        </w:tc>
      </w:tr>
      <w:tr w:rsidR="0080743E" w14:paraId="1A3A7D0D" w14:textId="77777777">
        <w:trPr>
          <w:trHeight w:hRule="exact" w:val="441"/>
          <w:jc w:val="center"/>
        </w:trPr>
        <w:tc>
          <w:tcPr>
            <w:tcW w:w="3420" w:type="dxa"/>
            <w:vAlign w:val="center"/>
          </w:tcPr>
          <w:p w14:paraId="57DDB5ED" w14:textId="77777777" w:rsidR="0080743E" w:rsidRDefault="0080743E"/>
        </w:tc>
        <w:tc>
          <w:tcPr>
            <w:tcW w:w="1420" w:type="dxa"/>
            <w:vAlign w:val="center"/>
          </w:tcPr>
          <w:p w14:paraId="6F99253A" w14:textId="77777777" w:rsidR="0080743E" w:rsidRDefault="0080743E"/>
        </w:tc>
        <w:tc>
          <w:tcPr>
            <w:tcW w:w="2760" w:type="dxa"/>
            <w:vAlign w:val="center"/>
          </w:tcPr>
          <w:p w14:paraId="613623FF" w14:textId="77777777" w:rsidR="0080743E" w:rsidRDefault="00000000">
            <w:pPr>
              <w:snapToGrid w:val="0"/>
            </w:pPr>
            <w:r>
              <w:rPr>
                <w:rFonts w:ascii="宋体" w:hAnsi="宋体" w:cs="宋体"/>
                <w:color w:val="000000"/>
                <w:sz w:val="16"/>
              </w:rPr>
              <w:t>二十一、其他支出</w:t>
            </w:r>
          </w:p>
        </w:tc>
        <w:tc>
          <w:tcPr>
            <w:tcW w:w="1420" w:type="dxa"/>
            <w:vAlign w:val="center"/>
          </w:tcPr>
          <w:p w14:paraId="750FC646" w14:textId="77777777" w:rsidR="0080743E" w:rsidRDefault="0080743E"/>
        </w:tc>
        <w:tc>
          <w:tcPr>
            <w:tcW w:w="1420" w:type="dxa"/>
            <w:vAlign w:val="center"/>
          </w:tcPr>
          <w:p w14:paraId="7936670F" w14:textId="77777777" w:rsidR="0080743E" w:rsidRDefault="0080743E"/>
        </w:tc>
        <w:tc>
          <w:tcPr>
            <w:tcW w:w="1420" w:type="dxa"/>
            <w:vAlign w:val="center"/>
          </w:tcPr>
          <w:p w14:paraId="371C9F90" w14:textId="77777777" w:rsidR="0080743E" w:rsidRDefault="0080743E"/>
        </w:tc>
        <w:tc>
          <w:tcPr>
            <w:tcW w:w="1378" w:type="dxa"/>
            <w:vAlign w:val="center"/>
          </w:tcPr>
          <w:p w14:paraId="60222D8E" w14:textId="77777777" w:rsidR="0080743E" w:rsidRDefault="0080743E"/>
        </w:tc>
      </w:tr>
      <w:tr w:rsidR="0080743E" w14:paraId="108590E9" w14:textId="77777777">
        <w:trPr>
          <w:trHeight w:hRule="exact" w:val="441"/>
          <w:jc w:val="center"/>
        </w:trPr>
        <w:tc>
          <w:tcPr>
            <w:tcW w:w="3420" w:type="dxa"/>
            <w:vAlign w:val="center"/>
          </w:tcPr>
          <w:p w14:paraId="50DC14BE" w14:textId="77777777" w:rsidR="0080743E" w:rsidRDefault="0080743E"/>
        </w:tc>
        <w:tc>
          <w:tcPr>
            <w:tcW w:w="1420" w:type="dxa"/>
            <w:vAlign w:val="center"/>
          </w:tcPr>
          <w:p w14:paraId="26149FA2" w14:textId="77777777" w:rsidR="0080743E" w:rsidRDefault="0080743E"/>
        </w:tc>
        <w:tc>
          <w:tcPr>
            <w:tcW w:w="2760" w:type="dxa"/>
            <w:vAlign w:val="center"/>
          </w:tcPr>
          <w:p w14:paraId="003CBED5" w14:textId="77777777" w:rsidR="0080743E" w:rsidRDefault="00000000">
            <w:pPr>
              <w:snapToGrid w:val="0"/>
            </w:pPr>
            <w:r>
              <w:rPr>
                <w:rFonts w:ascii="宋体" w:hAnsi="宋体" w:cs="宋体"/>
                <w:color w:val="000000"/>
                <w:sz w:val="16"/>
              </w:rPr>
              <w:t>二十二、债务付息支出</w:t>
            </w:r>
          </w:p>
        </w:tc>
        <w:tc>
          <w:tcPr>
            <w:tcW w:w="1420" w:type="dxa"/>
            <w:vAlign w:val="center"/>
          </w:tcPr>
          <w:p w14:paraId="35718E9A" w14:textId="77777777" w:rsidR="0080743E" w:rsidRDefault="0080743E"/>
        </w:tc>
        <w:tc>
          <w:tcPr>
            <w:tcW w:w="1420" w:type="dxa"/>
            <w:vAlign w:val="center"/>
          </w:tcPr>
          <w:p w14:paraId="60787DA4" w14:textId="77777777" w:rsidR="0080743E" w:rsidRDefault="0080743E"/>
        </w:tc>
        <w:tc>
          <w:tcPr>
            <w:tcW w:w="1420" w:type="dxa"/>
            <w:vAlign w:val="center"/>
          </w:tcPr>
          <w:p w14:paraId="0978E0B0" w14:textId="77777777" w:rsidR="0080743E" w:rsidRDefault="0080743E"/>
        </w:tc>
        <w:tc>
          <w:tcPr>
            <w:tcW w:w="1378" w:type="dxa"/>
            <w:vAlign w:val="center"/>
          </w:tcPr>
          <w:p w14:paraId="7D5066D2" w14:textId="77777777" w:rsidR="0080743E" w:rsidRDefault="0080743E"/>
        </w:tc>
      </w:tr>
      <w:tr w:rsidR="0080743E" w14:paraId="60A94F4C" w14:textId="77777777">
        <w:trPr>
          <w:trHeight w:hRule="exact" w:val="441"/>
          <w:jc w:val="center"/>
        </w:trPr>
        <w:tc>
          <w:tcPr>
            <w:tcW w:w="3420" w:type="dxa"/>
            <w:vAlign w:val="center"/>
          </w:tcPr>
          <w:p w14:paraId="6F14EF9E" w14:textId="77777777" w:rsidR="0080743E" w:rsidRDefault="0080743E"/>
        </w:tc>
        <w:tc>
          <w:tcPr>
            <w:tcW w:w="1420" w:type="dxa"/>
            <w:vAlign w:val="center"/>
          </w:tcPr>
          <w:p w14:paraId="11396A5A" w14:textId="77777777" w:rsidR="0080743E" w:rsidRDefault="0080743E"/>
        </w:tc>
        <w:tc>
          <w:tcPr>
            <w:tcW w:w="2760" w:type="dxa"/>
            <w:vAlign w:val="center"/>
          </w:tcPr>
          <w:p w14:paraId="62B1AC2D" w14:textId="77777777" w:rsidR="0080743E" w:rsidRDefault="00000000">
            <w:pPr>
              <w:snapToGrid w:val="0"/>
            </w:pPr>
            <w:r>
              <w:rPr>
                <w:rFonts w:ascii="宋体" w:hAnsi="宋体" w:cs="宋体"/>
                <w:color w:val="000000"/>
                <w:sz w:val="16"/>
              </w:rPr>
              <w:t>二十三、抗疫特别国债安排的支出</w:t>
            </w:r>
          </w:p>
        </w:tc>
        <w:tc>
          <w:tcPr>
            <w:tcW w:w="1420" w:type="dxa"/>
            <w:vAlign w:val="center"/>
          </w:tcPr>
          <w:p w14:paraId="55271E00" w14:textId="77777777" w:rsidR="0080743E" w:rsidRDefault="0080743E"/>
        </w:tc>
        <w:tc>
          <w:tcPr>
            <w:tcW w:w="1420" w:type="dxa"/>
            <w:vAlign w:val="center"/>
          </w:tcPr>
          <w:p w14:paraId="58B6D62B" w14:textId="77777777" w:rsidR="0080743E" w:rsidRDefault="0080743E"/>
        </w:tc>
        <w:tc>
          <w:tcPr>
            <w:tcW w:w="1420" w:type="dxa"/>
            <w:vAlign w:val="center"/>
          </w:tcPr>
          <w:p w14:paraId="7943063C" w14:textId="77777777" w:rsidR="0080743E" w:rsidRDefault="0080743E"/>
        </w:tc>
        <w:tc>
          <w:tcPr>
            <w:tcW w:w="1378" w:type="dxa"/>
            <w:vAlign w:val="center"/>
          </w:tcPr>
          <w:p w14:paraId="1B532B1A" w14:textId="77777777" w:rsidR="0080743E" w:rsidRDefault="0080743E"/>
        </w:tc>
      </w:tr>
      <w:tr w:rsidR="0080743E" w14:paraId="35EA20C5" w14:textId="77777777">
        <w:trPr>
          <w:trHeight w:hRule="exact" w:val="441"/>
          <w:jc w:val="center"/>
        </w:trPr>
        <w:tc>
          <w:tcPr>
            <w:tcW w:w="3420" w:type="dxa"/>
            <w:vAlign w:val="center"/>
          </w:tcPr>
          <w:p w14:paraId="5A54020E" w14:textId="77777777" w:rsidR="0080743E" w:rsidRDefault="00000000">
            <w:pPr>
              <w:snapToGrid w:val="0"/>
              <w:jc w:val="center"/>
            </w:pPr>
            <w:r>
              <w:rPr>
                <w:rFonts w:ascii="宋体" w:hAnsi="宋体" w:cs="宋体"/>
                <w:b/>
                <w:color w:val="000000"/>
                <w:sz w:val="16"/>
              </w:rPr>
              <w:t>本年收入合计</w:t>
            </w:r>
          </w:p>
        </w:tc>
        <w:tc>
          <w:tcPr>
            <w:tcW w:w="1420" w:type="dxa"/>
            <w:vAlign w:val="center"/>
          </w:tcPr>
          <w:p w14:paraId="63DFBF0E" w14:textId="77777777" w:rsidR="0080743E" w:rsidRDefault="00000000">
            <w:pPr>
              <w:snapToGrid w:val="0"/>
              <w:jc w:val="right"/>
            </w:pPr>
            <w:r>
              <w:rPr>
                <w:rFonts w:ascii="宋体" w:hAnsi="宋体" w:cs="宋体"/>
                <w:color w:val="000000"/>
                <w:sz w:val="16"/>
              </w:rPr>
              <w:t>62,618.80</w:t>
            </w:r>
          </w:p>
        </w:tc>
        <w:tc>
          <w:tcPr>
            <w:tcW w:w="2760" w:type="dxa"/>
            <w:vAlign w:val="center"/>
          </w:tcPr>
          <w:p w14:paraId="19B1727A" w14:textId="77777777" w:rsidR="0080743E" w:rsidRDefault="00000000">
            <w:pPr>
              <w:snapToGrid w:val="0"/>
              <w:jc w:val="center"/>
            </w:pPr>
            <w:r>
              <w:rPr>
                <w:rFonts w:ascii="宋体" w:hAnsi="宋体" w:cs="宋体"/>
                <w:b/>
                <w:color w:val="000000"/>
                <w:sz w:val="16"/>
              </w:rPr>
              <w:t>本年支出合计</w:t>
            </w:r>
          </w:p>
        </w:tc>
        <w:tc>
          <w:tcPr>
            <w:tcW w:w="1420" w:type="dxa"/>
            <w:vAlign w:val="center"/>
          </w:tcPr>
          <w:p w14:paraId="4781657F" w14:textId="77777777" w:rsidR="0080743E" w:rsidRDefault="00000000">
            <w:pPr>
              <w:snapToGrid w:val="0"/>
              <w:jc w:val="right"/>
            </w:pPr>
            <w:r>
              <w:rPr>
                <w:rFonts w:ascii="宋体" w:hAnsi="宋体" w:cs="宋体"/>
                <w:color w:val="000000"/>
                <w:sz w:val="16"/>
              </w:rPr>
              <w:t>62,618.80</w:t>
            </w:r>
          </w:p>
        </w:tc>
        <w:tc>
          <w:tcPr>
            <w:tcW w:w="1420" w:type="dxa"/>
            <w:vAlign w:val="center"/>
          </w:tcPr>
          <w:p w14:paraId="4A1F954C" w14:textId="77777777" w:rsidR="0080743E" w:rsidRDefault="00000000">
            <w:pPr>
              <w:snapToGrid w:val="0"/>
              <w:jc w:val="right"/>
            </w:pPr>
            <w:r>
              <w:rPr>
                <w:rFonts w:ascii="宋体" w:hAnsi="宋体" w:cs="宋体"/>
                <w:color w:val="000000"/>
                <w:sz w:val="16"/>
              </w:rPr>
              <w:t>62,618.80</w:t>
            </w:r>
          </w:p>
        </w:tc>
        <w:tc>
          <w:tcPr>
            <w:tcW w:w="1420" w:type="dxa"/>
            <w:vAlign w:val="center"/>
          </w:tcPr>
          <w:p w14:paraId="38AF6E7C" w14:textId="77777777" w:rsidR="0080743E" w:rsidRDefault="0080743E"/>
        </w:tc>
        <w:tc>
          <w:tcPr>
            <w:tcW w:w="1378" w:type="dxa"/>
            <w:vAlign w:val="center"/>
          </w:tcPr>
          <w:p w14:paraId="3D2E57C6" w14:textId="77777777" w:rsidR="0080743E" w:rsidRDefault="0080743E"/>
        </w:tc>
      </w:tr>
      <w:tr w:rsidR="0080743E" w14:paraId="69D89AF7" w14:textId="77777777">
        <w:trPr>
          <w:trHeight w:hRule="exact" w:val="441"/>
          <w:jc w:val="center"/>
        </w:trPr>
        <w:tc>
          <w:tcPr>
            <w:tcW w:w="3420" w:type="dxa"/>
            <w:vAlign w:val="center"/>
          </w:tcPr>
          <w:p w14:paraId="71F7F73C" w14:textId="77777777" w:rsidR="0080743E" w:rsidRDefault="00000000">
            <w:pPr>
              <w:snapToGrid w:val="0"/>
            </w:pPr>
            <w:r>
              <w:rPr>
                <w:rFonts w:ascii="宋体" w:hAnsi="宋体" w:cs="宋体"/>
                <w:color w:val="000000"/>
                <w:sz w:val="16"/>
              </w:rPr>
              <w:t xml:space="preserve">   年初财政拨款结转和结余</w:t>
            </w:r>
          </w:p>
        </w:tc>
        <w:tc>
          <w:tcPr>
            <w:tcW w:w="1420" w:type="dxa"/>
            <w:vAlign w:val="center"/>
          </w:tcPr>
          <w:p w14:paraId="50D4B88D" w14:textId="77777777" w:rsidR="0080743E" w:rsidRDefault="0080743E"/>
        </w:tc>
        <w:tc>
          <w:tcPr>
            <w:tcW w:w="2760" w:type="dxa"/>
            <w:vAlign w:val="center"/>
          </w:tcPr>
          <w:p w14:paraId="0BB8C787" w14:textId="77777777" w:rsidR="0080743E" w:rsidRDefault="00000000">
            <w:pPr>
              <w:snapToGrid w:val="0"/>
            </w:pPr>
            <w:r>
              <w:rPr>
                <w:rFonts w:ascii="宋体" w:hAnsi="宋体" w:cs="宋体"/>
                <w:color w:val="000000"/>
                <w:sz w:val="16"/>
              </w:rPr>
              <w:t>年末财政拨款结转和结余</w:t>
            </w:r>
          </w:p>
        </w:tc>
        <w:tc>
          <w:tcPr>
            <w:tcW w:w="1420" w:type="dxa"/>
            <w:vAlign w:val="center"/>
          </w:tcPr>
          <w:p w14:paraId="4ACB3266" w14:textId="77777777" w:rsidR="0080743E" w:rsidRDefault="0080743E"/>
        </w:tc>
        <w:tc>
          <w:tcPr>
            <w:tcW w:w="1420" w:type="dxa"/>
            <w:vAlign w:val="center"/>
          </w:tcPr>
          <w:p w14:paraId="70596146" w14:textId="77777777" w:rsidR="0080743E" w:rsidRDefault="0080743E"/>
        </w:tc>
        <w:tc>
          <w:tcPr>
            <w:tcW w:w="1420" w:type="dxa"/>
            <w:vAlign w:val="center"/>
          </w:tcPr>
          <w:p w14:paraId="2FF59BB0" w14:textId="77777777" w:rsidR="0080743E" w:rsidRDefault="0080743E"/>
        </w:tc>
        <w:tc>
          <w:tcPr>
            <w:tcW w:w="1378" w:type="dxa"/>
            <w:vAlign w:val="center"/>
          </w:tcPr>
          <w:p w14:paraId="7C628015" w14:textId="77777777" w:rsidR="0080743E" w:rsidRDefault="0080743E"/>
        </w:tc>
      </w:tr>
      <w:tr w:rsidR="0080743E" w14:paraId="06C4F88C" w14:textId="77777777">
        <w:trPr>
          <w:trHeight w:hRule="exact" w:val="441"/>
          <w:jc w:val="center"/>
        </w:trPr>
        <w:tc>
          <w:tcPr>
            <w:tcW w:w="3420" w:type="dxa"/>
            <w:vAlign w:val="center"/>
          </w:tcPr>
          <w:p w14:paraId="35BDE0F4" w14:textId="77777777" w:rsidR="0080743E" w:rsidRDefault="00000000">
            <w:pPr>
              <w:snapToGrid w:val="0"/>
            </w:pPr>
            <w:r>
              <w:rPr>
                <w:rFonts w:ascii="宋体" w:hAnsi="宋体" w:cs="宋体"/>
                <w:color w:val="000000"/>
                <w:sz w:val="16"/>
              </w:rPr>
              <w:t xml:space="preserve">      一般公共预算财政拨款</w:t>
            </w:r>
          </w:p>
        </w:tc>
        <w:tc>
          <w:tcPr>
            <w:tcW w:w="1420" w:type="dxa"/>
            <w:vAlign w:val="center"/>
          </w:tcPr>
          <w:p w14:paraId="506BC7B5" w14:textId="77777777" w:rsidR="0080743E" w:rsidRDefault="0080743E"/>
        </w:tc>
        <w:tc>
          <w:tcPr>
            <w:tcW w:w="2760" w:type="dxa"/>
            <w:vAlign w:val="center"/>
          </w:tcPr>
          <w:p w14:paraId="51D94724" w14:textId="77777777" w:rsidR="0080743E" w:rsidRDefault="0080743E"/>
        </w:tc>
        <w:tc>
          <w:tcPr>
            <w:tcW w:w="1420" w:type="dxa"/>
            <w:vAlign w:val="center"/>
          </w:tcPr>
          <w:p w14:paraId="178B087F" w14:textId="77777777" w:rsidR="0080743E" w:rsidRDefault="0080743E"/>
        </w:tc>
        <w:tc>
          <w:tcPr>
            <w:tcW w:w="1420" w:type="dxa"/>
            <w:vAlign w:val="center"/>
          </w:tcPr>
          <w:p w14:paraId="4BD1B080" w14:textId="77777777" w:rsidR="0080743E" w:rsidRDefault="0080743E"/>
        </w:tc>
        <w:tc>
          <w:tcPr>
            <w:tcW w:w="1420" w:type="dxa"/>
            <w:vAlign w:val="center"/>
          </w:tcPr>
          <w:p w14:paraId="466CF976" w14:textId="77777777" w:rsidR="0080743E" w:rsidRDefault="0080743E"/>
        </w:tc>
        <w:tc>
          <w:tcPr>
            <w:tcW w:w="1378" w:type="dxa"/>
            <w:vAlign w:val="center"/>
          </w:tcPr>
          <w:p w14:paraId="5DAB1156" w14:textId="77777777" w:rsidR="0080743E" w:rsidRDefault="0080743E"/>
        </w:tc>
      </w:tr>
      <w:tr w:rsidR="0080743E" w14:paraId="1FB9F2B1" w14:textId="77777777">
        <w:trPr>
          <w:trHeight w:hRule="exact" w:val="441"/>
          <w:jc w:val="center"/>
        </w:trPr>
        <w:tc>
          <w:tcPr>
            <w:tcW w:w="3420" w:type="dxa"/>
            <w:vAlign w:val="center"/>
          </w:tcPr>
          <w:p w14:paraId="4D7FC057" w14:textId="77777777" w:rsidR="0080743E" w:rsidRDefault="00000000">
            <w:pPr>
              <w:snapToGrid w:val="0"/>
            </w:pPr>
            <w:r>
              <w:rPr>
                <w:rFonts w:ascii="宋体" w:hAnsi="宋体" w:cs="宋体"/>
                <w:color w:val="000000"/>
                <w:sz w:val="16"/>
              </w:rPr>
              <w:t xml:space="preserve">      政府性基金预算财政拨款</w:t>
            </w:r>
          </w:p>
        </w:tc>
        <w:tc>
          <w:tcPr>
            <w:tcW w:w="1420" w:type="dxa"/>
            <w:vAlign w:val="center"/>
          </w:tcPr>
          <w:p w14:paraId="3902AD43" w14:textId="77777777" w:rsidR="0080743E" w:rsidRDefault="0080743E"/>
        </w:tc>
        <w:tc>
          <w:tcPr>
            <w:tcW w:w="2760" w:type="dxa"/>
            <w:vAlign w:val="center"/>
          </w:tcPr>
          <w:p w14:paraId="36BDAD25" w14:textId="77777777" w:rsidR="0080743E" w:rsidRDefault="0080743E"/>
        </w:tc>
        <w:tc>
          <w:tcPr>
            <w:tcW w:w="1420" w:type="dxa"/>
            <w:vAlign w:val="center"/>
          </w:tcPr>
          <w:p w14:paraId="25A83B0F" w14:textId="77777777" w:rsidR="0080743E" w:rsidRDefault="0080743E"/>
        </w:tc>
        <w:tc>
          <w:tcPr>
            <w:tcW w:w="1420" w:type="dxa"/>
            <w:vAlign w:val="center"/>
          </w:tcPr>
          <w:p w14:paraId="41EE8764" w14:textId="77777777" w:rsidR="0080743E" w:rsidRDefault="0080743E"/>
        </w:tc>
        <w:tc>
          <w:tcPr>
            <w:tcW w:w="1420" w:type="dxa"/>
            <w:vAlign w:val="center"/>
          </w:tcPr>
          <w:p w14:paraId="76CCD21B" w14:textId="77777777" w:rsidR="0080743E" w:rsidRDefault="0080743E"/>
        </w:tc>
        <w:tc>
          <w:tcPr>
            <w:tcW w:w="1378" w:type="dxa"/>
            <w:vAlign w:val="center"/>
          </w:tcPr>
          <w:p w14:paraId="2AA53A4A" w14:textId="77777777" w:rsidR="0080743E" w:rsidRDefault="0080743E"/>
        </w:tc>
      </w:tr>
      <w:tr w:rsidR="0080743E" w14:paraId="5347CA3D" w14:textId="77777777">
        <w:trPr>
          <w:trHeight w:hRule="exact" w:val="441"/>
          <w:jc w:val="center"/>
        </w:trPr>
        <w:tc>
          <w:tcPr>
            <w:tcW w:w="3420" w:type="dxa"/>
            <w:vAlign w:val="center"/>
          </w:tcPr>
          <w:p w14:paraId="3BA0208E" w14:textId="77777777" w:rsidR="0080743E" w:rsidRDefault="00000000">
            <w:pPr>
              <w:snapToGrid w:val="0"/>
            </w:pPr>
            <w:r>
              <w:rPr>
                <w:rFonts w:ascii="宋体" w:hAnsi="宋体" w:cs="宋体"/>
                <w:color w:val="000000"/>
                <w:sz w:val="16"/>
              </w:rPr>
              <w:t xml:space="preserve">      国有资本经营预算财政拨款</w:t>
            </w:r>
          </w:p>
        </w:tc>
        <w:tc>
          <w:tcPr>
            <w:tcW w:w="1420" w:type="dxa"/>
            <w:vAlign w:val="center"/>
          </w:tcPr>
          <w:p w14:paraId="090DC088" w14:textId="77777777" w:rsidR="0080743E" w:rsidRDefault="0080743E"/>
        </w:tc>
        <w:tc>
          <w:tcPr>
            <w:tcW w:w="2760" w:type="dxa"/>
            <w:vAlign w:val="center"/>
          </w:tcPr>
          <w:p w14:paraId="6F9FC5D2" w14:textId="77777777" w:rsidR="0080743E" w:rsidRDefault="0080743E"/>
        </w:tc>
        <w:tc>
          <w:tcPr>
            <w:tcW w:w="1420" w:type="dxa"/>
            <w:vAlign w:val="center"/>
          </w:tcPr>
          <w:p w14:paraId="5F74EDC4" w14:textId="77777777" w:rsidR="0080743E" w:rsidRDefault="0080743E"/>
        </w:tc>
        <w:tc>
          <w:tcPr>
            <w:tcW w:w="1420" w:type="dxa"/>
            <w:vAlign w:val="center"/>
          </w:tcPr>
          <w:p w14:paraId="23D2685F" w14:textId="77777777" w:rsidR="0080743E" w:rsidRDefault="0080743E"/>
        </w:tc>
        <w:tc>
          <w:tcPr>
            <w:tcW w:w="1420" w:type="dxa"/>
            <w:vAlign w:val="center"/>
          </w:tcPr>
          <w:p w14:paraId="59FADB21" w14:textId="77777777" w:rsidR="0080743E" w:rsidRDefault="0080743E"/>
        </w:tc>
        <w:tc>
          <w:tcPr>
            <w:tcW w:w="1378" w:type="dxa"/>
            <w:vAlign w:val="center"/>
          </w:tcPr>
          <w:p w14:paraId="07B559EF" w14:textId="77777777" w:rsidR="0080743E" w:rsidRDefault="0080743E"/>
        </w:tc>
      </w:tr>
      <w:tr w:rsidR="0080743E" w14:paraId="2B67F87D" w14:textId="77777777">
        <w:trPr>
          <w:trHeight w:hRule="exact" w:val="441"/>
          <w:jc w:val="center"/>
        </w:trPr>
        <w:tc>
          <w:tcPr>
            <w:tcW w:w="3420" w:type="dxa"/>
            <w:vAlign w:val="center"/>
          </w:tcPr>
          <w:p w14:paraId="04266AA5" w14:textId="77777777" w:rsidR="0080743E" w:rsidRDefault="00000000">
            <w:pPr>
              <w:snapToGrid w:val="0"/>
              <w:jc w:val="center"/>
            </w:pPr>
            <w:r>
              <w:rPr>
                <w:rFonts w:ascii="宋体" w:hAnsi="宋体" w:cs="宋体"/>
                <w:b/>
                <w:color w:val="000000"/>
                <w:sz w:val="16"/>
              </w:rPr>
              <w:t>合计</w:t>
            </w:r>
          </w:p>
        </w:tc>
        <w:tc>
          <w:tcPr>
            <w:tcW w:w="1420" w:type="dxa"/>
            <w:vAlign w:val="center"/>
          </w:tcPr>
          <w:p w14:paraId="50D5DF4F" w14:textId="77777777" w:rsidR="0080743E" w:rsidRDefault="00000000">
            <w:pPr>
              <w:snapToGrid w:val="0"/>
              <w:jc w:val="right"/>
            </w:pPr>
            <w:r>
              <w:rPr>
                <w:rFonts w:ascii="宋体" w:hAnsi="宋体" w:cs="宋体"/>
                <w:color w:val="000000"/>
                <w:sz w:val="16"/>
              </w:rPr>
              <w:t>62,618.80</w:t>
            </w:r>
          </w:p>
        </w:tc>
        <w:tc>
          <w:tcPr>
            <w:tcW w:w="2760" w:type="dxa"/>
            <w:vAlign w:val="center"/>
          </w:tcPr>
          <w:p w14:paraId="37E4A959" w14:textId="77777777" w:rsidR="0080743E" w:rsidRDefault="00000000">
            <w:pPr>
              <w:snapToGrid w:val="0"/>
              <w:jc w:val="center"/>
            </w:pPr>
            <w:r>
              <w:rPr>
                <w:rFonts w:ascii="宋体" w:hAnsi="宋体" w:cs="宋体"/>
                <w:b/>
                <w:color w:val="000000"/>
                <w:sz w:val="16"/>
              </w:rPr>
              <w:t>合计</w:t>
            </w:r>
          </w:p>
        </w:tc>
        <w:tc>
          <w:tcPr>
            <w:tcW w:w="1420" w:type="dxa"/>
            <w:vAlign w:val="center"/>
          </w:tcPr>
          <w:p w14:paraId="5A419864" w14:textId="77777777" w:rsidR="0080743E" w:rsidRDefault="00000000">
            <w:pPr>
              <w:snapToGrid w:val="0"/>
              <w:jc w:val="right"/>
            </w:pPr>
            <w:r>
              <w:rPr>
                <w:rFonts w:ascii="宋体" w:hAnsi="宋体" w:cs="宋体"/>
                <w:color w:val="000000"/>
                <w:sz w:val="16"/>
              </w:rPr>
              <w:t>62,618.80</w:t>
            </w:r>
          </w:p>
        </w:tc>
        <w:tc>
          <w:tcPr>
            <w:tcW w:w="1420" w:type="dxa"/>
            <w:vAlign w:val="center"/>
          </w:tcPr>
          <w:p w14:paraId="21802519" w14:textId="77777777" w:rsidR="0080743E" w:rsidRDefault="00000000">
            <w:pPr>
              <w:snapToGrid w:val="0"/>
              <w:jc w:val="right"/>
            </w:pPr>
            <w:r>
              <w:rPr>
                <w:rFonts w:ascii="宋体" w:hAnsi="宋体" w:cs="宋体"/>
                <w:color w:val="000000"/>
                <w:sz w:val="16"/>
              </w:rPr>
              <w:t>62,618.80</w:t>
            </w:r>
          </w:p>
        </w:tc>
        <w:tc>
          <w:tcPr>
            <w:tcW w:w="1420" w:type="dxa"/>
            <w:vAlign w:val="center"/>
          </w:tcPr>
          <w:p w14:paraId="4C1BF1B8" w14:textId="77777777" w:rsidR="0080743E" w:rsidRDefault="0080743E"/>
        </w:tc>
        <w:tc>
          <w:tcPr>
            <w:tcW w:w="1378" w:type="dxa"/>
            <w:vAlign w:val="center"/>
          </w:tcPr>
          <w:p w14:paraId="6714FE2D" w14:textId="77777777" w:rsidR="0080743E" w:rsidRDefault="0080743E"/>
        </w:tc>
      </w:tr>
      <w:tr w:rsidR="0080743E" w14:paraId="01C6A030" w14:textId="77777777">
        <w:trPr>
          <w:trHeight w:hRule="exact" w:val="388"/>
          <w:jc w:val="center"/>
        </w:trPr>
        <w:tc>
          <w:tcPr>
            <w:tcW w:w="13238" w:type="dxa"/>
            <w:gridSpan w:val="7"/>
            <w:tcBorders>
              <w:left w:val="thick" w:sz="4" w:space="0" w:color="FFFFFF"/>
              <w:bottom w:val="thick" w:sz="4" w:space="0" w:color="FFFFFF"/>
              <w:right w:val="thick" w:sz="4" w:space="0" w:color="FFFFFF"/>
            </w:tcBorders>
            <w:vAlign w:val="center"/>
          </w:tcPr>
          <w:p w14:paraId="4EB49BB7" w14:textId="77777777" w:rsidR="0080743E" w:rsidRDefault="00000000">
            <w:pPr>
              <w:snapToGrid w:val="0"/>
            </w:pPr>
            <w:r>
              <w:rPr>
                <w:rFonts w:ascii="宋体" w:hAnsi="宋体" w:cs="宋体"/>
                <w:color w:val="000000"/>
                <w:sz w:val="16"/>
              </w:rPr>
              <w:t>注：本表反映本年度一般公共预算财政拨款、政府性基金预算财政拨款和国有资本经营预算财政拨款的总收支和年末结转结余情况。</w:t>
            </w:r>
          </w:p>
        </w:tc>
      </w:tr>
    </w:tbl>
    <w:p w14:paraId="3BFC09B6" w14:textId="77777777" w:rsidR="0080743E" w:rsidRDefault="0080743E">
      <w:pPr>
        <w:pStyle w:val="2"/>
        <w:spacing w:before="0" w:after="0" w:line="800" w:lineRule="exact"/>
        <w:rPr>
          <w:rFonts w:ascii="黑体" w:eastAsia="黑体" w:hAnsi="黑体" w:hint="eastAsia"/>
          <w:b w:val="0"/>
          <w:sz w:val="30"/>
          <w:szCs w:val="30"/>
        </w:rPr>
        <w:sectPr w:rsidR="0080743E">
          <w:pgSz w:w="16838" w:h="11906" w:orient="landscape"/>
          <w:pgMar w:top="1440" w:right="1800" w:bottom="1440" w:left="1800" w:header="851" w:footer="992" w:gutter="0"/>
          <w:cols w:space="720"/>
          <w:docGrid w:type="lines" w:linePitch="312"/>
        </w:sectPr>
      </w:pPr>
    </w:p>
    <w:p w14:paraId="4F0D4E68" w14:textId="77777777" w:rsidR="0080743E" w:rsidRDefault="00000000">
      <w:pPr>
        <w:pStyle w:val="2"/>
        <w:spacing w:before="0" w:after="0" w:line="800" w:lineRule="exact"/>
        <w:ind w:firstLineChars="200" w:firstLine="602"/>
        <w:rPr>
          <w:rFonts w:ascii="黑体" w:eastAsia="黑体" w:hAnsi="黑体" w:hint="eastAsia"/>
          <w:b w:val="0"/>
          <w:bCs w:val="0"/>
          <w:sz w:val="30"/>
          <w:szCs w:val="30"/>
        </w:rPr>
      </w:pPr>
      <w:bookmarkStart w:id="25" w:name="_Toc1169939169"/>
      <w:r>
        <w:rPr>
          <w:rFonts w:ascii="黑体" w:eastAsia="黑体" w:hAnsi="黑体" w:hint="eastAsia"/>
          <w:sz w:val="30"/>
          <w:szCs w:val="30"/>
        </w:rPr>
        <w:lastRenderedPageBreak/>
        <w:t>六、《一般公共预算财政拨款支出决算表》</w:t>
      </w:r>
      <w:bookmarkEnd w:id="2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600" w:firstRow="0" w:lastRow="0" w:firstColumn="0" w:lastColumn="0" w:noHBand="1" w:noVBand="1"/>
      </w:tblPr>
      <w:tblGrid>
        <w:gridCol w:w="5619"/>
        <w:gridCol w:w="2000"/>
        <w:gridCol w:w="5619"/>
      </w:tblGrid>
      <w:tr w:rsidR="0080743E" w14:paraId="4154A972" w14:textId="77777777">
        <w:trPr>
          <w:jc w:val="center"/>
        </w:trPr>
        <w:tc>
          <w:tcPr>
            <w:tcW w:w="13238" w:type="dxa"/>
            <w:gridSpan w:val="3"/>
          </w:tcPr>
          <w:p w14:paraId="4C85BA9B" w14:textId="77777777" w:rsidR="0080743E" w:rsidRDefault="0080743E">
            <w:pPr>
              <w:jc w:val="right"/>
            </w:pPr>
          </w:p>
        </w:tc>
      </w:tr>
      <w:tr w:rsidR="0080743E" w14:paraId="10AE41F6" w14:textId="77777777">
        <w:trPr>
          <w:jc w:val="center"/>
        </w:trPr>
        <w:tc>
          <w:tcPr>
            <w:tcW w:w="5619" w:type="dxa"/>
          </w:tcPr>
          <w:p w14:paraId="67F54BC9" w14:textId="77777777" w:rsidR="0080743E" w:rsidRDefault="00000000">
            <w:r>
              <w:rPr>
                <w:rFonts w:ascii="宋体" w:hAnsi="宋体" w:cs="宋体"/>
                <w:sz w:val="20"/>
              </w:rPr>
              <w:t>单位：天津市轻工信息研究所</w:t>
            </w:r>
          </w:p>
        </w:tc>
        <w:tc>
          <w:tcPr>
            <w:tcW w:w="2000" w:type="dxa"/>
          </w:tcPr>
          <w:p w14:paraId="486941E6" w14:textId="77777777" w:rsidR="0080743E" w:rsidRDefault="0080743E">
            <w:pPr>
              <w:jc w:val="center"/>
            </w:pPr>
          </w:p>
        </w:tc>
        <w:tc>
          <w:tcPr>
            <w:tcW w:w="5619" w:type="dxa"/>
          </w:tcPr>
          <w:p w14:paraId="0911F345" w14:textId="77777777" w:rsidR="0080743E" w:rsidRDefault="00000000">
            <w:pPr>
              <w:jc w:val="right"/>
            </w:pPr>
            <w:r>
              <w:rPr>
                <w:rFonts w:ascii="宋体" w:hAnsi="宋体" w:cs="宋体"/>
                <w:sz w:val="20"/>
              </w:rPr>
              <w:t>单位：元</w:t>
            </w:r>
          </w:p>
        </w:tc>
      </w:tr>
    </w:tbl>
    <w:p w14:paraId="08252E12" w14:textId="77777777" w:rsidR="0080743E" w:rsidRDefault="00000000">
      <w:pPr>
        <w:snapToGrid w:val="0"/>
        <w:spacing w:line="0" w:lineRule="auto"/>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600" w:firstRow="0" w:lastRow="0" w:firstColumn="0" w:lastColumn="0" w:noHBand="1" w:noVBand="1"/>
      </w:tblPr>
      <w:tblGrid>
        <w:gridCol w:w="1180"/>
        <w:gridCol w:w="3480"/>
        <w:gridCol w:w="1720"/>
        <w:gridCol w:w="1720"/>
        <w:gridCol w:w="1720"/>
        <w:gridCol w:w="1720"/>
        <w:gridCol w:w="1698"/>
      </w:tblGrid>
      <w:tr w:rsidR="0080743E" w14:paraId="0F74CED9" w14:textId="77777777">
        <w:trPr>
          <w:trHeight w:hRule="exact" w:val="751"/>
          <w:jc w:val="center"/>
        </w:trPr>
        <w:tc>
          <w:tcPr>
            <w:tcW w:w="4660" w:type="dxa"/>
            <w:gridSpan w:val="2"/>
            <w:vAlign w:val="center"/>
          </w:tcPr>
          <w:p w14:paraId="156528C1" w14:textId="77777777" w:rsidR="0080743E" w:rsidRDefault="00000000">
            <w:pPr>
              <w:snapToGrid w:val="0"/>
              <w:jc w:val="center"/>
            </w:pPr>
            <w:r>
              <w:rPr>
                <w:rFonts w:ascii="宋体" w:hAnsi="宋体" w:cs="宋体"/>
                <w:color w:val="000000"/>
                <w:sz w:val="20"/>
              </w:rPr>
              <w:t>支出功能分类科目</w:t>
            </w:r>
          </w:p>
        </w:tc>
        <w:tc>
          <w:tcPr>
            <w:tcW w:w="1720" w:type="dxa"/>
            <w:vMerge w:val="restart"/>
            <w:vAlign w:val="center"/>
          </w:tcPr>
          <w:p w14:paraId="64D94123" w14:textId="77777777" w:rsidR="0080743E" w:rsidRDefault="00000000">
            <w:pPr>
              <w:snapToGrid w:val="0"/>
              <w:jc w:val="center"/>
            </w:pPr>
            <w:r>
              <w:rPr>
                <w:rFonts w:ascii="宋体" w:hAnsi="宋体" w:cs="宋体"/>
                <w:color w:val="000000"/>
                <w:sz w:val="20"/>
              </w:rPr>
              <w:t>合计</w:t>
            </w:r>
          </w:p>
        </w:tc>
        <w:tc>
          <w:tcPr>
            <w:tcW w:w="5160" w:type="dxa"/>
            <w:gridSpan w:val="3"/>
            <w:vAlign w:val="center"/>
          </w:tcPr>
          <w:p w14:paraId="7DA4D16C" w14:textId="77777777" w:rsidR="0080743E" w:rsidRDefault="00000000">
            <w:pPr>
              <w:snapToGrid w:val="0"/>
              <w:jc w:val="center"/>
            </w:pPr>
            <w:r>
              <w:rPr>
                <w:rFonts w:ascii="宋体" w:hAnsi="宋体" w:cs="宋体"/>
                <w:color w:val="000000"/>
                <w:sz w:val="20"/>
              </w:rPr>
              <w:t xml:space="preserve">基本支出  </w:t>
            </w:r>
          </w:p>
        </w:tc>
        <w:tc>
          <w:tcPr>
            <w:tcW w:w="1698" w:type="dxa"/>
            <w:vMerge w:val="restart"/>
            <w:vAlign w:val="center"/>
          </w:tcPr>
          <w:p w14:paraId="37032A26" w14:textId="77777777" w:rsidR="0080743E" w:rsidRDefault="00000000">
            <w:pPr>
              <w:snapToGrid w:val="0"/>
              <w:jc w:val="center"/>
            </w:pPr>
            <w:r>
              <w:rPr>
                <w:rFonts w:ascii="宋体" w:hAnsi="宋体" w:cs="宋体"/>
                <w:color w:val="000000"/>
                <w:sz w:val="20"/>
              </w:rPr>
              <w:t>项目支出</w:t>
            </w:r>
          </w:p>
        </w:tc>
      </w:tr>
      <w:tr w:rsidR="0080743E" w14:paraId="332EADF6" w14:textId="77777777">
        <w:trPr>
          <w:trHeight w:hRule="exact" w:val="793"/>
          <w:jc w:val="center"/>
        </w:trPr>
        <w:tc>
          <w:tcPr>
            <w:tcW w:w="1180" w:type="dxa"/>
            <w:vAlign w:val="center"/>
          </w:tcPr>
          <w:p w14:paraId="0F30028C" w14:textId="77777777" w:rsidR="0080743E" w:rsidRDefault="00000000">
            <w:pPr>
              <w:snapToGrid w:val="0"/>
              <w:jc w:val="center"/>
            </w:pPr>
            <w:r>
              <w:rPr>
                <w:rFonts w:ascii="宋体" w:hAnsi="宋体" w:cs="宋体"/>
                <w:color w:val="000000"/>
                <w:sz w:val="20"/>
              </w:rPr>
              <w:t>科目编码</w:t>
            </w:r>
          </w:p>
        </w:tc>
        <w:tc>
          <w:tcPr>
            <w:tcW w:w="3480" w:type="dxa"/>
            <w:vAlign w:val="center"/>
          </w:tcPr>
          <w:p w14:paraId="3FDE72AD" w14:textId="77777777" w:rsidR="0080743E" w:rsidRDefault="00000000">
            <w:pPr>
              <w:snapToGrid w:val="0"/>
              <w:jc w:val="center"/>
            </w:pPr>
            <w:r>
              <w:rPr>
                <w:rFonts w:ascii="宋体" w:hAnsi="宋体" w:cs="宋体"/>
                <w:color w:val="000000"/>
                <w:sz w:val="20"/>
              </w:rPr>
              <w:t>科目名称</w:t>
            </w:r>
          </w:p>
        </w:tc>
        <w:tc>
          <w:tcPr>
            <w:tcW w:w="1720" w:type="dxa"/>
            <w:vMerge/>
            <w:vAlign w:val="center"/>
          </w:tcPr>
          <w:p w14:paraId="53E22B11" w14:textId="77777777" w:rsidR="0080743E" w:rsidRDefault="0080743E"/>
        </w:tc>
        <w:tc>
          <w:tcPr>
            <w:tcW w:w="1720" w:type="dxa"/>
            <w:vAlign w:val="center"/>
          </w:tcPr>
          <w:p w14:paraId="269B0B50" w14:textId="77777777" w:rsidR="0080743E" w:rsidRDefault="00000000">
            <w:pPr>
              <w:snapToGrid w:val="0"/>
              <w:jc w:val="center"/>
            </w:pPr>
            <w:r>
              <w:rPr>
                <w:rFonts w:ascii="宋体" w:hAnsi="宋体" w:cs="宋体"/>
                <w:color w:val="000000"/>
                <w:sz w:val="20"/>
              </w:rPr>
              <w:t>小计</w:t>
            </w:r>
          </w:p>
        </w:tc>
        <w:tc>
          <w:tcPr>
            <w:tcW w:w="1720" w:type="dxa"/>
            <w:vAlign w:val="center"/>
          </w:tcPr>
          <w:p w14:paraId="250DB143" w14:textId="77777777" w:rsidR="0080743E" w:rsidRDefault="00000000">
            <w:pPr>
              <w:snapToGrid w:val="0"/>
              <w:jc w:val="center"/>
            </w:pPr>
            <w:r>
              <w:rPr>
                <w:rFonts w:ascii="宋体" w:hAnsi="宋体" w:cs="宋体"/>
                <w:color w:val="000000"/>
                <w:sz w:val="20"/>
              </w:rPr>
              <w:t>人员经费</w:t>
            </w:r>
          </w:p>
        </w:tc>
        <w:tc>
          <w:tcPr>
            <w:tcW w:w="1720" w:type="dxa"/>
            <w:vAlign w:val="center"/>
          </w:tcPr>
          <w:p w14:paraId="19562FD5" w14:textId="77777777" w:rsidR="0080743E" w:rsidRDefault="00000000">
            <w:pPr>
              <w:snapToGrid w:val="0"/>
              <w:jc w:val="center"/>
            </w:pPr>
            <w:r>
              <w:rPr>
                <w:rFonts w:ascii="宋体" w:hAnsi="宋体" w:cs="宋体"/>
                <w:color w:val="000000"/>
                <w:sz w:val="20"/>
              </w:rPr>
              <w:t>公用经费</w:t>
            </w:r>
          </w:p>
        </w:tc>
        <w:tc>
          <w:tcPr>
            <w:tcW w:w="1698" w:type="dxa"/>
            <w:vMerge/>
            <w:vAlign w:val="center"/>
          </w:tcPr>
          <w:p w14:paraId="1A75C5B7" w14:textId="77777777" w:rsidR="0080743E" w:rsidRDefault="0080743E"/>
        </w:tc>
      </w:tr>
      <w:tr w:rsidR="0080743E" w14:paraId="726D4794" w14:textId="77777777">
        <w:trPr>
          <w:trHeight w:hRule="exact" w:val="643"/>
          <w:jc w:val="center"/>
        </w:trPr>
        <w:tc>
          <w:tcPr>
            <w:tcW w:w="4660" w:type="dxa"/>
            <w:gridSpan w:val="2"/>
            <w:vAlign w:val="center"/>
          </w:tcPr>
          <w:p w14:paraId="20D47DDA" w14:textId="77777777" w:rsidR="0080743E" w:rsidRDefault="00000000">
            <w:pPr>
              <w:snapToGrid w:val="0"/>
              <w:jc w:val="center"/>
            </w:pPr>
            <w:r>
              <w:rPr>
                <w:rFonts w:ascii="宋体" w:hAnsi="宋体" w:cs="宋体"/>
                <w:color w:val="000000"/>
                <w:sz w:val="20"/>
              </w:rPr>
              <w:t>合计</w:t>
            </w:r>
          </w:p>
        </w:tc>
        <w:tc>
          <w:tcPr>
            <w:tcW w:w="1720" w:type="dxa"/>
            <w:vAlign w:val="center"/>
          </w:tcPr>
          <w:p w14:paraId="12ECD29D" w14:textId="77777777" w:rsidR="0080743E" w:rsidRDefault="00000000">
            <w:pPr>
              <w:snapToGrid w:val="0"/>
              <w:jc w:val="right"/>
            </w:pPr>
            <w:r>
              <w:rPr>
                <w:rFonts w:ascii="宋体" w:hAnsi="宋体" w:cs="宋体"/>
                <w:color w:val="000000"/>
                <w:sz w:val="20"/>
              </w:rPr>
              <w:t>62,618.80</w:t>
            </w:r>
          </w:p>
        </w:tc>
        <w:tc>
          <w:tcPr>
            <w:tcW w:w="1720" w:type="dxa"/>
            <w:vAlign w:val="center"/>
          </w:tcPr>
          <w:p w14:paraId="22589047" w14:textId="77777777" w:rsidR="0080743E" w:rsidRDefault="00000000">
            <w:pPr>
              <w:snapToGrid w:val="0"/>
              <w:jc w:val="right"/>
            </w:pPr>
            <w:r>
              <w:rPr>
                <w:rFonts w:ascii="宋体" w:hAnsi="宋体" w:cs="宋体"/>
                <w:color w:val="000000"/>
                <w:sz w:val="20"/>
              </w:rPr>
              <w:t>62,618.80</w:t>
            </w:r>
          </w:p>
        </w:tc>
        <w:tc>
          <w:tcPr>
            <w:tcW w:w="1720" w:type="dxa"/>
            <w:vAlign w:val="center"/>
          </w:tcPr>
          <w:p w14:paraId="3AA3B2F5" w14:textId="77777777" w:rsidR="0080743E" w:rsidRDefault="00000000">
            <w:pPr>
              <w:snapToGrid w:val="0"/>
              <w:jc w:val="right"/>
            </w:pPr>
            <w:r>
              <w:rPr>
                <w:rFonts w:ascii="宋体" w:hAnsi="宋体" w:cs="宋体"/>
                <w:color w:val="000000"/>
                <w:sz w:val="20"/>
              </w:rPr>
              <w:t>62,618.80</w:t>
            </w:r>
          </w:p>
        </w:tc>
        <w:tc>
          <w:tcPr>
            <w:tcW w:w="1720" w:type="dxa"/>
            <w:vAlign w:val="center"/>
          </w:tcPr>
          <w:p w14:paraId="35153F90" w14:textId="77777777" w:rsidR="0080743E" w:rsidRDefault="0080743E"/>
        </w:tc>
        <w:tc>
          <w:tcPr>
            <w:tcW w:w="1698" w:type="dxa"/>
            <w:vAlign w:val="center"/>
          </w:tcPr>
          <w:p w14:paraId="0B3459FF" w14:textId="77777777" w:rsidR="0080743E" w:rsidRDefault="0080743E"/>
        </w:tc>
      </w:tr>
      <w:tr w:rsidR="0080743E" w14:paraId="422B1CF9" w14:textId="77777777">
        <w:trPr>
          <w:trHeight w:hRule="exact" w:val="643"/>
          <w:jc w:val="center"/>
        </w:trPr>
        <w:tc>
          <w:tcPr>
            <w:tcW w:w="1180" w:type="dxa"/>
            <w:vAlign w:val="center"/>
          </w:tcPr>
          <w:p w14:paraId="655FDE97" w14:textId="77777777" w:rsidR="0080743E" w:rsidRDefault="00000000">
            <w:pPr>
              <w:snapToGrid w:val="0"/>
            </w:pPr>
            <w:r>
              <w:rPr>
                <w:rFonts w:ascii="宋体" w:hAnsi="宋体" w:cs="宋体"/>
                <w:color w:val="000000"/>
                <w:sz w:val="20"/>
              </w:rPr>
              <w:t>206</w:t>
            </w:r>
          </w:p>
        </w:tc>
        <w:tc>
          <w:tcPr>
            <w:tcW w:w="3480" w:type="dxa"/>
            <w:vAlign w:val="center"/>
          </w:tcPr>
          <w:p w14:paraId="29EB415D" w14:textId="77777777" w:rsidR="0080743E" w:rsidRDefault="00000000">
            <w:pPr>
              <w:snapToGrid w:val="0"/>
            </w:pPr>
            <w:r>
              <w:rPr>
                <w:rFonts w:ascii="宋体" w:hAnsi="宋体" w:cs="宋体"/>
                <w:color w:val="000000"/>
                <w:sz w:val="20"/>
              </w:rPr>
              <w:t>科学技术支出</w:t>
            </w:r>
          </w:p>
        </w:tc>
        <w:tc>
          <w:tcPr>
            <w:tcW w:w="1720" w:type="dxa"/>
            <w:vAlign w:val="center"/>
          </w:tcPr>
          <w:p w14:paraId="413765F3" w14:textId="77777777" w:rsidR="0080743E" w:rsidRDefault="00000000">
            <w:pPr>
              <w:snapToGrid w:val="0"/>
              <w:jc w:val="right"/>
            </w:pPr>
            <w:r>
              <w:rPr>
                <w:rFonts w:ascii="宋体" w:hAnsi="宋体" w:cs="宋体"/>
                <w:color w:val="000000"/>
                <w:sz w:val="20"/>
              </w:rPr>
              <w:t>62,618.80</w:t>
            </w:r>
          </w:p>
        </w:tc>
        <w:tc>
          <w:tcPr>
            <w:tcW w:w="1720" w:type="dxa"/>
            <w:vAlign w:val="center"/>
          </w:tcPr>
          <w:p w14:paraId="054EFAF7" w14:textId="77777777" w:rsidR="0080743E" w:rsidRDefault="00000000">
            <w:pPr>
              <w:snapToGrid w:val="0"/>
              <w:jc w:val="right"/>
            </w:pPr>
            <w:r>
              <w:rPr>
                <w:rFonts w:ascii="宋体" w:hAnsi="宋体" w:cs="宋体"/>
                <w:color w:val="000000"/>
                <w:sz w:val="20"/>
              </w:rPr>
              <w:t>62,618.80</w:t>
            </w:r>
          </w:p>
        </w:tc>
        <w:tc>
          <w:tcPr>
            <w:tcW w:w="1720" w:type="dxa"/>
            <w:vAlign w:val="center"/>
          </w:tcPr>
          <w:p w14:paraId="41FE877C" w14:textId="77777777" w:rsidR="0080743E" w:rsidRDefault="00000000">
            <w:pPr>
              <w:snapToGrid w:val="0"/>
              <w:jc w:val="right"/>
            </w:pPr>
            <w:r>
              <w:rPr>
                <w:rFonts w:ascii="宋体" w:hAnsi="宋体" w:cs="宋体"/>
                <w:color w:val="000000"/>
                <w:sz w:val="20"/>
              </w:rPr>
              <w:t>62,618.80</w:t>
            </w:r>
          </w:p>
        </w:tc>
        <w:tc>
          <w:tcPr>
            <w:tcW w:w="1720" w:type="dxa"/>
            <w:vAlign w:val="center"/>
          </w:tcPr>
          <w:p w14:paraId="5CA06AE6" w14:textId="77777777" w:rsidR="0080743E" w:rsidRDefault="0080743E"/>
        </w:tc>
        <w:tc>
          <w:tcPr>
            <w:tcW w:w="1698" w:type="dxa"/>
            <w:vAlign w:val="center"/>
          </w:tcPr>
          <w:p w14:paraId="1131E501" w14:textId="77777777" w:rsidR="0080743E" w:rsidRDefault="0080743E"/>
        </w:tc>
      </w:tr>
      <w:tr w:rsidR="0080743E" w14:paraId="31D238B7" w14:textId="77777777">
        <w:trPr>
          <w:trHeight w:hRule="exact" w:val="643"/>
          <w:jc w:val="center"/>
        </w:trPr>
        <w:tc>
          <w:tcPr>
            <w:tcW w:w="1180" w:type="dxa"/>
            <w:vAlign w:val="center"/>
          </w:tcPr>
          <w:p w14:paraId="0B034C7C" w14:textId="77777777" w:rsidR="0080743E" w:rsidRDefault="00000000">
            <w:pPr>
              <w:snapToGrid w:val="0"/>
            </w:pPr>
            <w:r>
              <w:rPr>
                <w:rFonts w:ascii="宋体" w:hAnsi="宋体" w:cs="宋体"/>
                <w:color w:val="000000"/>
                <w:sz w:val="20"/>
              </w:rPr>
              <w:t>20699</w:t>
            </w:r>
          </w:p>
        </w:tc>
        <w:tc>
          <w:tcPr>
            <w:tcW w:w="3480" w:type="dxa"/>
            <w:vAlign w:val="center"/>
          </w:tcPr>
          <w:p w14:paraId="1899E43A" w14:textId="77777777" w:rsidR="0080743E" w:rsidRDefault="00000000">
            <w:pPr>
              <w:snapToGrid w:val="0"/>
            </w:pPr>
            <w:r>
              <w:rPr>
                <w:rFonts w:ascii="宋体" w:hAnsi="宋体" w:cs="宋体"/>
                <w:color w:val="000000"/>
                <w:sz w:val="20"/>
              </w:rPr>
              <w:t>其他科学技术支出</w:t>
            </w:r>
          </w:p>
        </w:tc>
        <w:tc>
          <w:tcPr>
            <w:tcW w:w="1720" w:type="dxa"/>
            <w:vAlign w:val="center"/>
          </w:tcPr>
          <w:p w14:paraId="62D53ADE" w14:textId="77777777" w:rsidR="0080743E" w:rsidRDefault="00000000">
            <w:pPr>
              <w:snapToGrid w:val="0"/>
              <w:jc w:val="right"/>
            </w:pPr>
            <w:r>
              <w:rPr>
                <w:rFonts w:ascii="宋体" w:hAnsi="宋体" w:cs="宋体"/>
                <w:color w:val="000000"/>
                <w:sz w:val="20"/>
              </w:rPr>
              <w:t>62,618.80</w:t>
            </w:r>
          </w:p>
        </w:tc>
        <w:tc>
          <w:tcPr>
            <w:tcW w:w="1720" w:type="dxa"/>
            <w:vAlign w:val="center"/>
          </w:tcPr>
          <w:p w14:paraId="29404086" w14:textId="77777777" w:rsidR="0080743E" w:rsidRDefault="00000000">
            <w:pPr>
              <w:snapToGrid w:val="0"/>
              <w:jc w:val="right"/>
            </w:pPr>
            <w:r>
              <w:rPr>
                <w:rFonts w:ascii="宋体" w:hAnsi="宋体" w:cs="宋体"/>
                <w:color w:val="000000"/>
                <w:sz w:val="20"/>
              </w:rPr>
              <w:t>62,618.80</w:t>
            </w:r>
          </w:p>
        </w:tc>
        <w:tc>
          <w:tcPr>
            <w:tcW w:w="1720" w:type="dxa"/>
            <w:vAlign w:val="center"/>
          </w:tcPr>
          <w:p w14:paraId="20F82169" w14:textId="77777777" w:rsidR="0080743E" w:rsidRDefault="00000000">
            <w:pPr>
              <w:snapToGrid w:val="0"/>
              <w:jc w:val="right"/>
            </w:pPr>
            <w:r>
              <w:rPr>
                <w:rFonts w:ascii="宋体" w:hAnsi="宋体" w:cs="宋体"/>
                <w:color w:val="000000"/>
                <w:sz w:val="20"/>
              </w:rPr>
              <w:t>62,618.80</w:t>
            </w:r>
          </w:p>
        </w:tc>
        <w:tc>
          <w:tcPr>
            <w:tcW w:w="1720" w:type="dxa"/>
            <w:vAlign w:val="center"/>
          </w:tcPr>
          <w:p w14:paraId="6A266C9E" w14:textId="77777777" w:rsidR="0080743E" w:rsidRDefault="0080743E"/>
        </w:tc>
        <w:tc>
          <w:tcPr>
            <w:tcW w:w="1698" w:type="dxa"/>
            <w:vAlign w:val="center"/>
          </w:tcPr>
          <w:p w14:paraId="5F21E16F" w14:textId="77777777" w:rsidR="0080743E" w:rsidRDefault="0080743E"/>
        </w:tc>
      </w:tr>
      <w:tr w:rsidR="0080743E" w14:paraId="06E8C50E" w14:textId="77777777">
        <w:trPr>
          <w:trHeight w:hRule="exact" w:val="643"/>
          <w:jc w:val="center"/>
        </w:trPr>
        <w:tc>
          <w:tcPr>
            <w:tcW w:w="1180" w:type="dxa"/>
            <w:vAlign w:val="center"/>
          </w:tcPr>
          <w:p w14:paraId="68D692B4" w14:textId="77777777" w:rsidR="0080743E" w:rsidRDefault="00000000">
            <w:pPr>
              <w:snapToGrid w:val="0"/>
            </w:pPr>
            <w:r>
              <w:rPr>
                <w:rFonts w:ascii="宋体" w:hAnsi="宋体" w:cs="宋体"/>
                <w:color w:val="000000"/>
                <w:sz w:val="20"/>
              </w:rPr>
              <w:t>2069903</w:t>
            </w:r>
          </w:p>
        </w:tc>
        <w:tc>
          <w:tcPr>
            <w:tcW w:w="3480" w:type="dxa"/>
            <w:vAlign w:val="center"/>
          </w:tcPr>
          <w:p w14:paraId="0AC6F583" w14:textId="77777777" w:rsidR="0080743E" w:rsidRDefault="00000000">
            <w:pPr>
              <w:snapToGrid w:val="0"/>
            </w:pPr>
            <w:r>
              <w:rPr>
                <w:rFonts w:ascii="宋体" w:hAnsi="宋体" w:cs="宋体"/>
                <w:color w:val="000000"/>
                <w:sz w:val="20"/>
              </w:rPr>
              <w:t>转制科研机构</w:t>
            </w:r>
          </w:p>
        </w:tc>
        <w:tc>
          <w:tcPr>
            <w:tcW w:w="1720" w:type="dxa"/>
            <w:vAlign w:val="center"/>
          </w:tcPr>
          <w:p w14:paraId="0DC54835" w14:textId="77777777" w:rsidR="0080743E" w:rsidRDefault="00000000">
            <w:pPr>
              <w:snapToGrid w:val="0"/>
              <w:jc w:val="right"/>
            </w:pPr>
            <w:r>
              <w:rPr>
                <w:rFonts w:ascii="宋体" w:hAnsi="宋体" w:cs="宋体"/>
                <w:color w:val="000000"/>
                <w:sz w:val="20"/>
              </w:rPr>
              <w:t>62,618.80</w:t>
            </w:r>
          </w:p>
        </w:tc>
        <w:tc>
          <w:tcPr>
            <w:tcW w:w="1720" w:type="dxa"/>
            <w:vAlign w:val="center"/>
          </w:tcPr>
          <w:p w14:paraId="646FD3C5" w14:textId="77777777" w:rsidR="0080743E" w:rsidRDefault="00000000">
            <w:pPr>
              <w:snapToGrid w:val="0"/>
              <w:jc w:val="right"/>
            </w:pPr>
            <w:r>
              <w:rPr>
                <w:rFonts w:ascii="宋体" w:hAnsi="宋体" w:cs="宋体"/>
                <w:color w:val="000000"/>
                <w:sz w:val="20"/>
              </w:rPr>
              <w:t>62,618.80</w:t>
            </w:r>
          </w:p>
        </w:tc>
        <w:tc>
          <w:tcPr>
            <w:tcW w:w="1720" w:type="dxa"/>
            <w:vAlign w:val="center"/>
          </w:tcPr>
          <w:p w14:paraId="311C2773" w14:textId="77777777" w:rsidR="0080743E" w:rsidRDefault="00000000">
            <w:pPr>
              <w:snapToGrid w:val="0"/>
              <w:jc w:val="right"/>
            </w:pPr>
            <w:r>
              <w:rPr>
                <w:rFonts w:ascii="宋体" w:hAnsi="宋体" w:cs="宋体"/>
                <w:color w:val="000000"/>
                <w:sz w:val="20"/>
              </w:rPr>
              <w:t>62,618.80</w:t>
            </w:r>
          </w:p>
        </w:tc>
        <w:tc>
          <w:tcPr>
            <w:tcW w:w="1720" w:type="dxa"/>
            <w:vAlign w:val="center"/>
          </w:tcPr>
          <w:p w14:paraId="20223C6C" w14:textId="77777777" w:rsidR="0080743E" w:rsidRDefault="0080743E"/>
        </w:tc>
        <w:tc>
          <w:tcPr>
            <w:tcW w:w="1698" w:type="dxa"/>
            <w:vAlign w:val="center"/>
          </w:tcPr>
          <w:p w14:paraId="5C74C650" w14:textId="77777777" w:rsidR="0080743E" w:rsidRDefault="0080743E"/>
        </w:tc>
      </w:tr>
      <w:tr w:rsidR="0080743E" w14:paraId="63DB8506" w14:textId="77777777">
        <w:trPr>
          <w:trHeight w:hRule="exact" w:val="815"/>
          <w:jc w:val="center"/>
        </w:trPr>
        <w:tc>
          <w:tcPr>
            <w:tcW w:w="13238" w:type="dxa"/>
            <w:gridSpan w:val="7"/>
            <w:tcBorders>
              <w:left w:val="thick" w:sz="4" w:space="0" w:color="FFFFFF"/>
              <w:bottom w:val="thick" w:sz="4" w:space="0" w:color="FFFFFF"/>
              <w:right w:val="thick" w:sz="4" w:space="0" w:color="FFFFFF"/>
            </w:tcBorders>
            <w:vAlign w:val="center"/>
          </w:tcPr>
          <w:p w14:paraId="2ADC6355" w14:textId="77777777" w:rsidR="0080743E" w:rsidRDefault="00000000">
            <w:pPr>
              <w:snapToGrid w:val="0"/>
            </w:pPr>
            <w:r>
              <w:rPr>
                <w:rFonts w:ascii="宋体" w:hAnsi="宋体" w:cs="宋体"/>
                <w:color w:val="000000"/>
                <w:sz w:val="20"/>
              </w:rPr>
              <w:t>注：本表反映本年度一般公共预算财政拨款支出情况。</w:t>
            </w:r>
          </w:p>
        </w:tc>
      </w:tr>
    </w:tbl>
    <w:p w14:paraId="778B2C84" w14:textId="77777777" w:rsidR="0080743E" w:rsidRDefault="0080743E">
      <w:pPr>
        <w:pStyle w:val="2"/>
        <w:spacing w:before="0" w:after="0" w:line="800" w:lineRule="exact"/>
        <w:rPr>
          <w:rFonts w:ascii="黑体" w:eastAsia="黑体" w:hAnsi="黑体" w:hint="eastAsia"/>
          <w:b w:val="0"/>
          <w:sz w:val="30"/>
          <w:szCs w:val="30"/>
        </w:rPr>
        <w:sectPr w:rsidR="0080743E">
          <w:pgSz w:w="16838" w:h="11906" w:orient="landscape"/>
          <w:pgMar w:top="1440" w:right="1800" w:bottom="1440" w:left="1800" w:header="851" w:footer="992" w:gutter="0"/>
          <w:cols w:space="720"/>
          <w:docGrid w:type="lines" w:linePitch="312"/>
        </w:sectPr>
      </w:pPr>
    </w:p>
    <w:p w14:paraId="3137AF07" w14:textId="77777777" w:rsidR="0080743E" w:rsidRDefault="00000000">
      <w:pPr>
        <w:pStyle w:val="2"/>
        <w:spacing w:before="0" w:after="0" w:line="800" w:lineRule="exact"/>
        <w:ind w:firstLineChars="200" w:firstLine="602"/>
        <w:rPr>
          <w:rFonts w:ascii="黑体" w:eastAsia="黑体" w:hAnsi="黑体" w:hint="eastAsia"/>
          <w:bCs w:val="0"/>
          <w:sz w:val="30"/>
          <w:szCs w:val="30"/>
        </w:rPr>
      </w:pPr>
      <w:bookmarkStart w:id="26" w:name="_Toc807341451"/>
      <w:r>
        <w:rPr>
          <w:rFonts w:ascii="黑体" w:eastAsia="黑体" w:hAnsi="黑体" w:hint="eastAsia"/>
          <w:sz w:val="30"/>
          <w:szCs w:val="30"/>
        </w:rPr>
        <w:lastRenderedPageBreak/>
        <w:t>七、《一般公共预算财政拨款基本支出决算表》</w:t>
      </w:r>
      <w:bookmarkEnd w:id="26"/>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600" w:firstRow="0" w:lastRow="0" w:firstColumn="0" w:lastColumn="0" w:noHBand="1" w:noVBand="1"/>
      </w:tblPr>
      <w:tblGrid>
        <w:gridCol w:w="5619"/>
        <w:gridCol w:w="2000"/>
        <w:gridCol w:w="5619"/>
      </w:tblGrid>
      <w:tr w:rsidR="0080743E" w14:paraId="4EB952FC" w14:textId="77777777">
        <w:trPr>
          <w:jc w:val="center"/>
        </w:trPr>
        <w:tc>
          <w:tcPr>
            <w:tcW w:w="13238" w:type="dxa"/>
            <w:gridSpan w:val="3"/>
          </w:tcPr>
          <w:p w14:paraId="404268C0" w14:textId="77777777" w:rsidR="0080743E" w:rsidRDefault="0080743E">
            <w:pPr>
              <w:jc w:val="right"/>
            </w:pPr>
          </w:p>
        </w:tc>
      </w:tr>
      <w:tr w:rsidR="0080743E" w14:paraId="45F84780" w14:textId="77777777">
        <w:trPr>
          <w:jc w:val="center"/>
        </w:trPr>
        <w:tc>
          <w:tcPr>
            <w:tcW w:w="5619" w:type="dxa"/>
          </w:tcPr>
          <w:p w14:paraId="36B16118" w14:textId="77777777" w:rsidR="0080743E" w:rsidRDefault="00000000">
            <w:r>
              <w:rPr>
                <w:rFonts w:ascii="宋体" w:hAnsi="宋体" w:cs="宋体"/>
                <w:sz w:val="20"/>
              </w:rPr>
              <w:t>单位：天津市轻工信息研究所</w:t>
            </w:r>
          </w:p>
        </w:tc>
        <w:tc>
          <w:tcPr>
            <w:tcW w:w="2000" w:type="dxa"/>
          </w:tcPr>
          <w:p w14:paraId="4DE69D80" w14:textId="77777777" w:rsidR="0080743E" w:rsidRDefault="0080743E">
            <w:pPr>
              <w:jc w:val="center"/>
            </w:pPr>
          </w:p>
        </w:tc>
        <w:tc>
          <w:tcPr>
            <w:tcW w:w="5619" w:type="dxa"/>
          </w:tcPr>
          <w:p w14:paraId="233511CA" w14:textId="77777777" w:rsidR="0080743E" w:rsidRDefault="00000000">
            <w:pPr>
              <w:jc w:val="right"/>
            </w:pPr>
            <w:r>
              <w:rPr>
                <w:rFonts w:ascii="宋体" w:hAnsi="宋体" w:cs="宋体"/>
                <w:sz w:val="20"/>
              </w:rPr>
              <w:t>单位：元</w:t>
            </w:r>
          </w:p>
        </w:tc>
      </w:tr>
    </w:tbl>
    <w:p w14:paraId="60DBE086" w14:textId="77777777" w:rsidR="0080743E" w:rsidRDefault="00000000">
      <w:pPr>
        <w:snapToGrid w:val="0"/>
        <w:spacing w:line="0" w:lineRule="auto"/>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600" w:firstRow="0" w:lastRow="0" w:firstColumn="0" w:lastColumn="0" w:noHBand="1" w:noVBand="1"/>
      </w:tblPr>
      <w:tblGrid>
        <w:gridCol w:w="640"/>
        <w:gridCol w:w="2340"/>
        <w:gridCol w:w="1220"/>
        <w:gridCol w:w="640"/>
        <w:gridCol w:w="2340"/>
        <w:gridCol w:w="1220"/>
        <w:gridCol w:w="640"/>
        <w:gridCol w:w="2980"/>
        <w:gridCol w:w="1218"/>
      </w:tblGrid>
      <w:tr w:rsidR="0080743E" w14:paraId="00C07811" w14:textId="77777777">
        <w:trPr>
          <w:trHeight w:hRule="exact" w:val="425"/>
          <w:jc w:val="center"/>
        </w:trPr>
        <w:tc>
          <w:tcPr>
            <w:tcW w:w="4200" w:type="dxa"/>
            <w:gridSpan w:val="3"/>
            <w:vAlign w:val="center"/>
          </w:tcPr>
          <w:p w14:paraId="6E416B83" w14:textId="77777777" w:rsidR="0080743E" w:rsidRDefault="00000000">
            <w:pPr>
              <w:snapToGrid w:val="0"/>
              <w:jc w:val="center"/>
            </w:pPr>
            <w:r>
              <w:rPr>
                <w:rFonts w:ascii="宋体" w:hAnsi="宋体" w:cs="宋体"/>
                <w:color w:val="000000"/>
                <w:sz w:val="14"/>
              </w:rPr>
              <w:t>人员经费</w:t>
            </w:r>
          </w:p>
        </w:tc>
        <w:tc>
          <w:tcPr>
            <w:tcW w:w="9038" w:type="dxa"/>
            <w:gridSpan w:val="6"/>
            <w:vAlign w:val="center"/>
          </w:tcPr>
          <w:p w14:paraId="5EC683F0" w14:textId="77777777" w:rsidR="0080743E" w:rsidRDefault="00000000">
            <w:pPr>
              <w:snapToGrid w:val="0"/>
              <w:jc w:val="center"/>
            </w:pPr>
            <w:r>
              <w:rPr>
                <w:rFonts w:ascii="宋体" w:hAnsi="宋体" w:cs="宋体"/>
                <w:color w:val="000000"/>
                <w:sz w:val="14"/>
              </w:rPr>
              <w:t>公用经费</w:t>
            </w:r>
          </w:p>
        </w:tc>
      </w:tr>
      <w:tr w:rsidR="0080743E" w14:paraId="4ADEB52D" w14:textId="77777777">
        <w:trPr>
          <w:trHeight w:hRule="exact" w:val="425"/>
          <w:jc w:val="center"/>
        </w:trPr>
        <w:tc>
          <w:tcPr>
            <w:tcW w:w="640" w:type="dxa"/>
            <w:vAlign w:val="center"/>
          </w:tcPr>
          <w:p w14:paraId="72CACA89" w14:textId="77777777" w:rsidR="0080743E" w:rsidRDefault="00000000">
            <w:pPr>
              <w:snapToGrid w:val="0"/>
              <w:jc w:val="center"/>
            </w:pPr>
            <w:r>
              <w:rPr>
                <w:rFonts w:ascii="宋体" w:hAnsi="宋体" w:cs="宋体"/>
                <w:color w:val="000000"/>
                <w:sz w:val="14"/>
              </w:rPr>
              <w:t>科目编码</w:t>
            </w:r>
          </w:p>
        </w:tc>
        <w:tc>
          <w:tcPr>
            <w:tcW w:w="2340" w:type="dxa"/>
            <w:vAlign w:val="center"/>
          </w:tcPr>
          <w:p w14:paraId="68C8E9F9" w14:textId="77777777" w:rsidR="0080743E" w:rsidRDefault="00000000">
            <w:pPr>
              <w:snapToGrid w:val="0"/>
              <w:jc w:val="center"/>
            </w:pPr>
            <w:r>
              <w:rPr>
                <w:rFonts w:ascii="宋体" w:hAnsi="宋体" w:cs="宋体"/>
                <w:color w:val="000000"/>
                <w:sz w:val="14"/>
              </w:rPr>
              <w:t>科目名称</w:t>
            </w:r>
          </w:p>
        </w:tc>
        <w:tc>
          <w:tcPr>
            <w:tcW w:w="1220" w:type="dxa"/>
            <w:vAlign w:val="center"/>
          </w:tcPr>
          <w:p w14:paraId="7EC4D2BD" w14:textId="77777777" w:rsidR="0080743E" w:rsidRDefault="00000000">
            <w:pPr>
              <w:snapToGrid w:val="0"/>
              <w:jc w:val="center"/>
            </w:pPr>
            <w:r>
              <w:rPr>
                <w:rFonts w:ascii="宋体" w:hAnsi="宋体" w:cs="宋体"/>
                <w:color w:val="000000"/>
                <w:sz w:val="14"/>
              </w:rPr>
              <w:t>金额</w:t>
            </w:r>
          </w:p>
        </w:tc>
        <w:tc>
          <w:tcPr>
            <w:tcW w:w="640" w:type="dxa"/>
            <w:vAlign w:val="center"/>
          </w:tcPr>
          <w:p w14:paraId="5FD5A255" w14:textId="77777777" w:rsidR="0080743E" w:rsidRDefault="00000000">
            <w:pPr>
              <w:snapToGrid w:val="0"/>
              <w:jc w:val="center"/>
            </w:pPr>
            <w:r>
              <w:rPr>
                <w:rFonts w:ascii="宋体" w:hAnsi="宋体" w:cs="宋体"/>
                <w:color w:val="000000"/>
                <w:sz w:val="14"/>
              </w:rPr>
              <w:t>科目编码</w:t>
            </w:r>
          </w:p>
        </w:tc>
        <w:tc>
          <w:tcPr>
            <w:tcW w:w="2340" w:type="dxa"/>
            <w:vAlign w:val="center"/>
          </w:tcPr>
          <w:p w14:paraId="21C17285" w14:textId="77777777" w:rsidR="0080743E" w:rsidRDefault="00000000">
            <w:pPr>
              <w:snapToGrid w:val="0"/>
              <w:jc w:val="center"/>
            </w:pPr>
            <w:r>
              <w:rPr>
                <w:rFonts w:ascii="宋体" w:hAnsi="宋体" w:cs="宋体"/>
                <w:color w:val="000000"/>
                <w:sz w:val="14"/>
              </w:rPr>
              <w:t>科目名称</w:t>
            </w:r>
          </w:p>
        </w:tc>
        <w:tc>
          <w:tcPr>
            <w:tcW w:w="1220" w:type="dxa"/>
            <w:vAlign w:val="center"/>
          </w:tcPr>
          <w:p w14:paraId="1553116A" w14:textId="77777777" w:rsidR="0080743E" w:rsidRDefault="00000000">
            <w:pPr>
              <w:snapToGrid w:val="0"/>
              <w:jc w:val="center"/>
            </w:pPr>
            <w:r>
              <w:rPr>
                <w:rFonts w:ascii="宋体" w:hAnsi="宋体" w:cs="宋体"/>
                <w:color w:val="000000"/>
                <w:sz w:val="14"/>
              </w:rPr>
              <w:t>金额</w:t>
            </w:r>
          </w:p>
        </w:tc>
        <w:tc>
          <w:tcPr>
            <w:tcW w:w="640" w:type="dxa"/>
            <w:vAlign w:val="center"/>
          </w:tcPr>
          <w:p w14:paraId="2ECFD2B8" w14:textId="77777777" w:rsidR="0080743E" w:rsidRDefault="00000000">
            <w:pPr>
              <w:snapToGrid w:val="0"/>
              <w:jc w:val="center"/>
            </w:pPr>
            <w:r>
              <w:rPr>
                <w:rFonts w:ascii="宋体" w:hAnsi="宋体" w:cs="宋体"/>
                <w:color w:val="000000"/>
                <w:sz w:val="14"/>
              </w:rPr>
              <w:t>科目编码</w:t>
            </w:r>
          </w:p>
        </w:tc>
        <w:tc>
          <w:tcPr>
            <w:tcW w:w="2980" w:type="dxa"/>
            <w:vAlign w:val="center"/>
          </w:tcPr>
          <w:p w14:paraId="75D3B40F" w14:textId="77777777" w:rsidR="0080743E" w:rsidRDefault="00000000">
            <w:pPr>
              <w:snapToGrid w:val="0"/>
              <w:jc w:val="center"/>
            </w:pPr>
            <w:r>
              <w:rPr>
                <w:rFonts w:ascii="宋体" w:hAnsi="宋体" w:cs="宋体"/>
                <w:color w:val="000000"/>
                <w:sz w:val="14"/>
              </w:rPr>
              <w:t>科目名称</w:t>
            </w:r>
          </w:p>
        </w:tc>
        <w:tc>
          <w:tcPr>
            <w:tcW w:w="1218" w:type="dxa"/>
            <w:vAlign w:val="center"/>
          </w:tcPr>
          <w:p w14:paraId="55AF8DC5" w14:textId="77777777" w:rsidR="0080743E" w:rsidRDefault="00000000">
            <w:pPr>
              <w:snapToGrid w:val="0"/>
              <w:jc w:val="center"/>
            </w:pPr>
            <w:r>
              <w:rPr>
                <w:rFonts w:ascii="宋体" w:hAnsi="宋体" w:cs="宋体"/>
                <w:color w:val="000000"/>
                <w:sz w:val="14"/>
              </w:rPr>
              <w:t>金额</w:t>
            </w:r>
          </w:p>
        </w:tc>
      </w:tr>
      <w:tr w:rsidR="0080743E" w14:paraId="7F6007FF" w14:textId="77777777">
        <w:trPr>
          <w:trHeight w:hRule="exact" w:val="425"/>
          <w:jc w:val="center"/>
        </w:trPr>
        <w:tc>
          <w:tcPr>
            <w:tcW w:w="640" w:type="dxa"/>
            <w:vAlign w:val="center"/>
          </w:tcPr>
          <w:p w14:paraId="5CD96DCA" w14:textId="77777777" w:rsidR="0080743E" w:rsidRDefault="00000000">
            <w:pPr>
              <w:snapToGrid w:val="0"/>
            </w:pPr>
            <w:r>
              <w:rPr>
                <w:rFonts w:ascii="宋体" w:hAnsi="宋体" w:cs="宋体"/>
                <w:b/>
                <w:color w:val="000000"/>
                <w:sz w:val="14"/>
              </w:rPr>
              <w:t>301</w:t>
            </w:r>
          </w:p>
        </w:tc>
        <w:tc>
          <w:tcPr>
            <w:tcW w:w="2340" w:type="dxa"/>
            <w:vAlign w:val="center"/>
          </w:tcPr>
          <w:p w14:paraId="1C55D48C" w14:textId="77777777" w:rsidR="0080743E" w:rsidRDefault="00000000">
            <w:pPr>
              <w:snapToGrid w:val="0"/>
            </w:pPr>
            <w:r>
              <w:rPr>
                <w:rFonts w:ascii="宋体" w:hAnsi="宋体" w:cs="宋体"/>
                <w:b/>
                <w:color w:val="000000"/>
                <w:sz w:val="14"/>
              </w:rPr>
              <w:t>工资福利支出</w:t>
            </w:r>
          </w:p>
        </w:tc>
        <w:tc>
          <w:tcPr>
            <w:tcW w:w="1220" w:type="dxa"/>
            <w:vAlign w:val="center"/>
          </w:tcPr>
          <w:p w14:paraId="23C7C37F" w14:textId="77777777" w:rsidR="0080743E" w:rsidRDefault="0080743E"/>
        </w:tc>
        <w:tc>
          <w:tcPr>
            <w:tcW w:w="640" w:type="dxa"/>
            <w:vAlign w:val="center"/>
          </w:tcPr>
          <w:p w14:paraId="41A3A14C" w14:textId="77777777" w:rsidR="0080743E" w:rsidRDefault="00000000">
            <w:pPr>
              <w:snapToGrid w:val="0"/>
            </w:pPr>
            <w:r>
              <w:rPr>
                <w:rFonts w:ascii="宋体" w:hAnsi="宋体" w:cs="宋体"/>
                <w:b/>
                <w:color w:val="000000"/>
                <w:sz w:val="14"/>
              </w:rPr>
              <w:t>302</w:t>
            </w:r>
          </w:p>
        </w:tc>
        <w:tc>
          <w:tcPr>
            <w:tcW w:w="2340" w:type="dxa"/>
            <w:vAlign w:val="center"/>
          </w:tcPr>
          <w:p w14:paraId="3D6FC95C" w14:textId="77777777" w:rsidR="0080743E" w:rsidRDefault="00000000">
            <w:pPr>
              <w:snapToGrid w:val="0"/>
            </w:pPr>
            <w:r>
              <w:rPr>
                <w:rFonts w:ascii="宋体" w:hAnsi="宋体" w:cs="宋体"/>
                <w:b/>
                <w:color w:val="000000"/>
                <w:sz w:val="14"/>
              </w:rPr>
              <w:t>商品和服务支出</w:t>
            </w:r>
          </w:p>
        </w:tc>
        <w:tc>
          <w:tcPr>
            <w:tcW w:w="1220" w:type="dxa"/>
            <w:vAlign w:val="center"/>
          </w:tcPr>
          <w:p w14:paraId="048CA5B8" w14:textId="77777777" w:rsidR="0080743E" w:rsidRDefault="0080743E"/>
        </w:tc>
        <w:tc>
          <w:tcPr>
            <w:tcW w:w="640" w:type="dxa"/>
            <w:vAlign w:val="center"/>
          </w:tcPr>
          <w:p w14:paraId="22BE2869" w14:textId="77777777" w:rsidR="0080743E" w:rsidRDefault="00000000">
            <w:pPr>
              <w:snapToGrid w:val="0"/>
            </w:pPr>
            <w:r>
              <w:rPr>
                <w:rFonts w:ascii="宋体" w:hAnsi="宋体" w:cs="宋体"/>
                <w:color w:val="000000"/>
                <w:sz w:val="14"/>
              </w:rPr>
              <w:t>30703</w:t>
            </w:r>
          </w:p>
        </w:tc>
        <w:tc>
          <w:tcPr>
            <w:tcW w:w="2980" w:type="dxa"/>
            <w:vAlign w:val="center"/>
          </w:tcPr>
          <w:p w14:paraId="74211032" w14:textId="77777777" w:rsidR="0080743E" w:rsidRDefault="00000000">
            <w:pPr>
              <w:snapToGrid w:val="0"/>
            </w:pPr>
            <w:r>
              <w:rPr>
                <w:rFonts w:ascii="宋体" w:hAnsi="宋体" w:cs="宋体"/>
                <w:color w:val="000000"/>
                <w:sz w:val="14"/>
              </w:rPr>
              <w:t xml:space="preserve">  国内债务发行费用</w:t>
            </w:r>
          </w:p>
        </w:tc>
        <w:tc>
          <w:tcPr>
            <w:tcW w:w="1218" w:type="dxa"/>
            <w:vAlign w:val="center"/>
          </w:tcPr>
          <w:p w14:paraId="33773604" w14:textId="77777777" w:rsidR="0080743E" w:rsidRDefault="0080743E"/>
        </w:tc>
      </w:tr>
      <w:tr w:rsidR="0080743E" w14:paraId="60D7426E" w14:textId="77777777">
        <w:trPr>
          <w:trHeight w:hRule="exact" w:val="425"/>
          <w:jc w:val="center"/>
        </w:trPr>
        <w:tc>
          <w:tcPr>
            <w:tcW w:w="640" w:type="dxa"/>
            <w:vAlign w:val="center"/>
          </w:tcPr>
          <w:p w14:paraId="221FCBF5" w14:textId="77777777" w:rsidR="0080743E" w:rsidRDefault="00000000">
            <w:pPr>
              <w:snapToGrid w:val="0"/>
            </w:pPr>
            <w:r>
              <w:rPr>
                <w:rFonts w:ascii="宋体" w:hAnsi="宋体" w:cs="宋体"/>
                <w:color w:val="000000"/>
                <w:sz w:val="14"/>
              </w:rPr>
              <w:t>30101</w:t>
            </w:r>
          </w:p>
        </w:tc>
        <w:tc>
          <w:tcPr>
            <w:tcW w:w="2340" w:type="dxa"/>
            <w:vAlign w:val="center"/>
          </w:tcPr>
          <w:p w14:paraId="38E03578" w14:textId="77777777" w:rsidR="0080743E" w:rsidRDefault="00000000">
            <w:pPr>
              <w:snapToGrid w:val="0"/>
            </w:pPr>
            <w:r>
              <w:rPr>
                <w:rFonts w:ascii="宋体" w:hAnsi="宋体" w:cs="宋体"/>
                <w:color w:val="000000"/>
                <w:sz w:val="14"/>
              </w:rPr>
              <w:t xml:space="preserve">  基本工资</w:t>
            </w:r>
          </w:p>
        </w:tc>
        <w:tc>
          <w:tcPr>
            <w:tcW w:w="1220" w:type="dxa"/>
            <w:vAlign w:val="center"/>
          </w:tcPr>
          <w:p w14:paraId="0C7010AB" w14:textId="77777777" w:rsidR="0080743E" w:rsidRDefault="0080743E"/>
        </w:tc>
        <w:tc>
          <w:tcPr>
            <w:tcW w:w="640" w:type="dxa"/>
            <w:vAlign w:val="center"/>
          </w:tcPr>
          <w:p w14:paraId="423C1BF4" w14:textId="77777777" w:rsidR="0080743E" w:rsidRDefault="00000000">
            <w:pPr>
              <w:snapToGrid w:val="0"/>
            </w:pPr>
            <w:r>
              <w:rPr>
                <w:rFonts w:ascii="宋体" w:hAnsi="宋体" w:cs="宋体"/>
                <w:color w:val="000000"/>
                <w:sz w:val="14"/>
              </w:rPr>
              <w:t>30201</w:t>
            </w:r>
          </w:p>
        </w:tc>
        <w:tc>
          <w:tcPr>
            <w:tcW w:w="2340" w:type="dxa"/>
            <w:vAlign w:val="center"/>
          </w:tcPr>
          <w:p w14:paraId="17094373" w14:textId="77777777" w:rsidR="0080743E" w:rsidRDefault="00000000">
            <w:pPr>
              <w:snapToGrid w:val="0"/>
            </w:pPr>
            <w:r>
              <w:rPr>
                <w:rFonts w:ascii="宋体" w:hAnsi="宋体" w:cs="宋体"/>
                <w:color w:val="000000"/>
                <w:sz w:val="14"/>
              </w:rPr>
              <w:t xml:space="preserve">  办公费</w:t>
            </w:r>
          </w:p>
        </w:tc>
        <w:tc>
          <w:tcPr>
            <w:tcW w:w="1220" w:type="dxa"/>
            <w:vAlign w:val="center"/>
          </w:tcPr>
          <w:p w14:paraId="596D4427" w14:textId="77777777" w:rsidR="0080743E" w:rsidRDefault="0080743E"/>
        </w:tc>
        <w:tc>
          <w:tcPr>
            <w:tcW w:w="640" w:type="dxa"/>
            <w:vAlign w:val="center"/>
          </w:tcPr>
          <w:p w14:paraId="4FDC80E8" w14:textId="77777777" w:rsidR="0080743E" w:rsidRDefault="00000000">
            <w:pPr>
              <w:snapToGrid w:val="0"/>
            </w:pPr>
            <w:r>
              <w:rPr>
                <w:rFonts w:ascii="宋体" w:hAnsi="宋体" w:cs="宋体"/>
                <w:color w:val="000000"/>
                <w:sz w:val="14"/>
              </w:rPr>
              <w:t>30704</w:t>
            </w:r>
          </w:p>
        </w:tc>
        <w:tc>
          <w:tcPr>
            <w:tcW w:w="2980" w:type="dxa"/>
            <w:vAlign w:val="center"/>
          </w:tcPr>
          <w:p w14:paraId="594A1DF8" w14:textId="77777777" w:rsidR="0080743E" w:rsidRDefault="00000000">
            <w:pPr>
              <w:snapToGrid w:val="0"/>
            </w:pPr>
            <w:r>
              <w:rPr>
                <w:rFonts w:ascii="宋体" w:hAnsi="宋体" w:cs="宋体"/>
                <w:color w:val="000000"/>
                <w:sz w:val="14"/>
              </w:rPr>
              <w:t xml:space="preserve">  国外债务发行费用</w:t>
            </w:r>
          </w:p>
        </w:tc>
        <w:tc>
          <w:tcPr>
            <w:tcW w:w="1218" w:type="dxa"/>
            <w:vAlign w:val="center"/>
          </w:tcPr>
          <w:p w14:paraId="0B6C9D32" w14:textId="77777777" w:rsidR="0080743E" w:rsidRDefault="0080743E"/>
        </w:tc>
      </w:tr>
      <w:tr w:rsidR="0080743E" w14:paraId="5B04BC2B" w14:textId="77777777">
        <w:trPr>
          <w:trHeight w:hRule="exact" w:val="425"/>
          <w:jc w:val="center"/>
        </w:trPr>
        <w:tc>
          <w:tcPr>
            <w:tcW w:w="640" w:type="dxa"/>
            <w:vAlign w:val="center"/>
          </w:tcPr>
          <w:p w14:paraId="3D1C69CD" w14:textId="77777777" w:rsidR="0080743E" w:rsidRDefault="00000000">
            <w:pPr>
              <w:snapToGrid w:val="0"/>
            </w:pPr>
            <w:r>
              <w:rPr>
                <w:rFonts w:ascii="宋体" w:hAnsi="宋体" w:cs="宋体"/>
                <w:color w:val="000000"/>
                <w:sz w:val="14"/>
              </w:rPr>
              <w:t>30102</w:t>
            </w:r>
          </w:p>
        </w:tc>
        <w:tc>
          <w:tcPr>
            <w:tcW w:w="2340" w:type="dxa"/>
            <w:vAlign w:val="center"/>
          </w:tcPr>
          <w:p w14:paraId="0613B046" w14:textId="77777777" w:rsidR="0080743E" w:rsidRDefault="00000000">
            <w:pPr>
              <w:snapToGrid w:val="0"/>
            </w:pPr>
            <w:r>
              <w:rPr>
                <w:rFonts w:ascii="宋体" w:hAnsi="宋体" w:cs="宋体"/>
                <w:color w:val="000000"/>
                <w:sz w:val="14"/>
              </w:rPr>
              <w:t xml:space="preserve">  津贴补贴</w:t>
            </w:r>
          </w:p>
        </w:tc>
        <w:tc>
          <w:tcPr>
            <w:tcW w:w="1220" w:type="dxa"/>
            <w:vAlign w:val="center"/>
          </w:tcPr>
          <w:p w14:paraId="3C5E15E4" w14:textId="77777777" w:rsidR="0080743E" w:rsidRDefault="0080743E"/>
        </w:tc>
        <w:tc>
          <w:tcPr>
            <w:tcW w:w="640" w:type="dxa"/>
            <w:vAlign w:val="center"/>
          </w:tcPr>
          <w:p w14:paraId="007AA8F8" w14:textId="77777777" w:rsidR="0080743E" w:rsidRDefault="00000000">
            <w:pPr>
              <w:snapToGrid w:val="0"/>
            </w:pPr>
            <w:r>
              <w:rPr>
                <w:rFonts w:ascii="宋体" w:hAnsi="宋体" w:cs="宋体"/>
                <w:color w:val="000000"/>
                <w:sz w:val="14"/>
              </w:rPr>
              <w:t>30202</w:t>
            </w:r>
          </w:p>
        </w:tc>
        <w:tc>
          <w:tcPr>
            <w:tcW w:w="2340" w:type="dxa"/>
            <w:vAlign w:val="center"/>
          </w:tcPr>
          <w:p w14:paraId="7CB0DD19" w14:textId="77777777" w:rsidR="0080743E" w:rsidRDefault="00000000">
            <w:pPr>
              <w:snapToGrid w:val="0"/>
            </w:pPr>
            <w:r>
              <w:rPr>
                <w:rFonts w:ascii="宋体" w:hAnsi="宋体" w:cs="宋体"/>
                <w:color w:val="000000"/>
                <w:sz w:val="14"/>
              </w:rPr>
              <w:t xml:space="preserve">  印刷费</w:t>
            </w:r>
          </w:p>
        </w:tc>
        <w:tc>
          <w:tcPr>
            <w:tcW w:w="1220" w:type="dxa"/>
            <w:vAlign w:val="center"/>
          </w:tcPr>
          <w:p w14:paraId="281F1254" w14:textId="77777777" w:rsidR="0080743E" w:rsidRDefault="0080743E"/>
        </w:tc>
        <w:tc>
          <w:tcPr>
            <w:tcW w:w="640" w:type="dxa"/>
            <w:vAlign w:val="center"/>
          </w:tcPr>
          <w:p w14:paraId="4B0EE47A" w14:textId="77777777" w:rsidR="0080743E" w:rsidRDefault="00000000">
            <w:pPr>
              <w:snapToGrid w:val="0"/>
            </w:pPr>
            <w:r>
              <w:rPr>
                <w:rFonts w:ascii="宋体" w:hAnsi="宋体" w:cs="宋体"/>
                <w:b/>
                <w:color w:val="000000"/>
                <w:sz w:val="14"/>
              </w:rPr>
              <w:t>310</w:t>
            </w:r>
          </w:p>
        </w:tc>
        <w:tc>
          <w:tcPr>
            <w:tcW w:w="2980" w:type="dxa"/>
            <w:vAlign w:val="center"/>
          </w:tcPr>
          <w:p w14:paraId="155FEC7F" w14:textId="77777777" w:rsidR="0080743E" w:rsidRDefault="00000000">
            <w:pPr>
              <w:snapToGrid w:val="0"/>
            </w:pPr>
            <w:r>
              <w:rPr>
                <w:rFonts w:ascii="宋体" w:hAnsi="宋体" w:cs="宋体"/>
                <w:b/>
                <w:color w:val="000000"/>
                <w:sz w:val="14"/>
              </w:rPr>
              <w:t>资本性支出</w:t>
            </w:r>
          </w:p>
        </w:tc>
        <w:tc>
          <w:tcPr>
            <w:tcW w:w="1218" w:type="dxa"/>
            <w:vAlign w:val="center"/>
          </w:tcPr>
          <w:p w14:paraId="1C008540" w14:textId="77777777" w:rsidR="0080743E" w:rsidRDefault="0080743E"/>
        </w:tc>
      </w:tr>
      <w:tr w:rsidR="0080743E" w14:paraId="4BA243DC" w14:textId="77777777">
        <w:trPr>
          <w:trHeight w:hRule="exact" w:val="425"/>
          <w:jc w:val="center"/>
        </w:trPr>
        <w:tc>
          <w:tcPr>
            <w:tcW w:w="640" w:type="dxa"/>
            <w:vAlign w:val="center"/>
          </w:tcPr>
          <w:p w14:paraId="5FB3A83E" w14:textId="77777777" w:rsidR="0080743E" w:rsidRDefault="00000000">
            <w:pPr>
              <w:snapToGrid w:val="0"/>
            </w:pPr>
            <w:r>
              <w:rPr>
                <w:rFonts w:ascii="宋体" w:hAnsi="宋体" w:cs="宋体"/>
                <w:color w:val="000000"/>
                <w:sz w:val="14"/>
              </w:rPr>
              <w:t>30103</w:t>
            </w:r>
          </w:p>
        </w:tc>
        <w:tc>
          <w:tcPr>
            <w:tcW w:w="2340" w:type="dxa"/>
            <w:vAlign w:val="center"/>
          </w:tcPr>
          <w:p w14:paraId="0A4A3E93" w14:textId="77777777" w:rsidR="0080743E" w:rsidRDefault="00000000">
            <w:pPr>
              <w:snapToGrid w:val="0"/>
            </w:pPr>
            <w:r>
              <w:rPr>
                <w:rFonts w:ascii="宋体" w:hAnsi="宋体" w:cs="宋体"/>
                <w:color w:val="000000"/>
                <w:sz w:val="14"/>
              </w:rPr>
              <w:t xml:space="preserve">  奖金</w:t>
            </w:r>
          </w:p>
        </w:tc>
        <w:tc>
          <w:tcPr>
            <w:tcW w:w="1220" w:type="dxa"/>
            <w:vAlign w:val="center"/>
          </w:tcPr>
          <w:p w14:paraId="5D4F3E08" w14:textId="77777777" w:rsidR="0080743E" w:rsidRDefault="0080743E"/>
        </w:tc>
        <w:tc>
          <w:tcPr>
            <w:tcW w:w="640" w:type="dxa"/>
            <w:vAlign w:val="center"/>
          </w:tcPr>
          <w:p w14:paraId="440B8E53" w14:textId="77777777" w:rsidR="0080743E" w:rsidRDefault="00000000">
            <w:pPr>
              <w:snapToGrid w:val="0"/>
            </w:pPr>
            <w:r>
              <w:rPr>
                <w:rFonts w:ascii="宋体" w:hAnsi="宋体" w:cs="宋体"/>
                <w:color w:val="000000"/>
                <w:sz w:val="14"/>
              </w:rPr>
              <w:t>30203</w:t>
            </w:r>
          </w:p>
        </w:tc>
        <w:tc>
          <w:tcPr>
            <w:tcW w:w="2340" w:type="dxa"/>
            <w:vAlign w:val="center"/>
          </w:tcPr>
          <w:p w14:paraId="0A5FE2B1" w14:textId="77777777" w:rsidR="0080743E" w:rsidRDefault="00000000">
            <w:pPr>
              <w:snapToGrid w:val="0"/>
            </w:pPr>
            <w:r>
              <w:rPr>
                <w:rFonts w:ascii="宋体" w:hAnsi="宋体" w:cs="宋体"/>
                <w:color w:val="000000"/>
                <w:sz w:val="14"/>
              </w:rPr>
              <w:t xml:space="preserve">  咨询费</w:t>
            </w:r>
          </w:p>
        </w:tc>
        <w:tc>
          <w:tcPr>
            <w:tcW w:w="1220" w:type="dxa"/>
            <w:vAlign w:val="center"/>
          </w:tcPr>
          <w:p w14:paraId="1B88604B" w14:textId="77777777" w:rsidR="0080743E" w:rsidRDefault="0080743E"/>
        </w:tc>
        <w:tc>
          <w:tcPr>
            <w:tcW w:w="640" w:type="dxa"/>
            <w:vAlign w:val="center"/>
          </w:tcPr>
          <w:p w14:paraId="59E2D55E" w14:textId="77777777" w:rsidR="0080743E" w:rsidRDefault="00000000">
            <w:pPr>
              <w:snapToGrid w:val="0"/>
            </w:pPr>
            <w:r>
              <w:rPr>
                <w:rFonts w:ascii="宋体" w:hAnsi="宋体" w:cs="宋体"/>
                <w:color w:val="000000"/>
                <w:sz w:val="14"/>
              </w:rPr>
              <w:t>31001</w:t>
            </w:r>
          </w:p>
        </w:tc>
        <w:tc>
          <w:tcPr>
            <w:tcW w:w="2980" w:type="dxa"/>
            <w:vAlign w:val="center"/>
          </w:tcPr>
          <w:p w14:paraId="6E2052DC" w14:textId="77777777" w:rsidR="0080743E" w:rsidRDefault="00000000">
            <w:pPr>
              <w:snapToGrid w:val="0"/>
            </w:pPr>
            <w:r>
              <w:rPr>
                <w:rFonts w:ascii="宋体" w:hAnsi="宋体" w:cs="宋体"/>
                <w:color w:val="000000"/>
                <w:sz w:val="14"/>
              </w:rPr>
              <w:t xml:space="preserve">  房屋建筑物购建</w:t>
            </w:r>
          </w:p>
        </w:tc>
        <w:tc>
          <w:tcPr>
            <w:tcW w:w="1218" w:type="dxa"/>
            <w:vAlign w:val="center"/>
          </w:tcPr>
          <w:p w14:paraId="6917A859" w14:textId="77777777" w:rsidR="0080743E" w:rsidRDefault="0080743E"/>
        </w:tc>
      </w:tr>
      <w:tr w:rsidR="0080743E" w14:paraId="5DECF8E5" w14:textId="77777777">
        <w:trPr>
          <w:trHeight w:hRule="exact" w:val="425"/>
          <w:jc w:val="center"/>
        </w:trPr>
        <w:tc>
          <w:tcPr>
            <w:tcW w:w="640" w:type="dxa"/>
            <w:vAlign w:val="center"/>
          </w:tcPr>
          <w:p w14:paraId="2B122D7C" w14:textId="77777777" w:rsidR="0080743E" w:rsidRDefault="00000000">
            <w:pPr>
              <w:snapToGrid w:val="0"/>
            </w:pPr>
            <w:r>
              <w:rPr>
                <w:rFonts w:ascii="宋体" w:hAnsi="宋体" w:cs="宋体"/>
                <w:color w:val="000000"/>
                <w:sz w:val="14"/>
              </w:rPr>
              <w:t>30106</w:t>
            </w:r>
          </w:p>
        </w:tc>
        <w:tc>
          <w:tcPr>
            <w:tcW w:w="2340" w:type="dxa"/>
            <w:vAlign w:val="center"/>
          </w:tcPr>
          <w:p w14:paraId="7367AA5D" w14:textId="77777777" w:rsidR="0080743E" w:rsidRDefault="00000000">
            <w:pPr>
              <w:snapToGrid w:val="0"/>
            </w:pPr>
            <w:r>
              <w:rPr>
                <w:rFonts w:ascii="宋体" w:hAnsi="宋体" w:cs="宋体"/>
                <w:color w:val="000000"/>
                <w:sz w:val="14"/>
              </w:rPr>
              <w:t xml:space="preserve">  伙食补助费</w:t>
            </w:r>
          </w:p>
        </w:tc>
        <w:tc>
          <w:tcPr>
            <w:tcW w:w="1220" w:type="dxa"/>
            <w:vAlign w:val="center"/>
          </w:tcPr>
          <w:p w14:paraId="6AFF9417" w14:textId="77777777" w:rsidR="0080743E" w:rsidRDefault="0080743E"/>
        </w:tc>
        <w:tc>
          <w:tcPr>
            <w:tcW w:w="640" w:type="dxa"/>
            <w:vAlign w:val="center"/>
          </w:tcPr>
          <w:p w14:paraId="69E11C2E" w14:textId="77777777" w:rsidR="0080743E" w:rsidRDefault="00000000">
            <w:pPr>
              <w:snapToGrid w:val="0"/>
            </w:pPr>
            <w:r>
              <w:rPr>
                <w:rFonts w:ascii="宋体" w:hAnsi="宋体" w:cs="宋体"/>
                <w:color w:val="000000"/>
                <w:sz w:val="14"/>
              </w:rPr>
              <w:t>30204</w:t>
            </w:r>
          </w:p>
        </w:tc>
        <w:tc>
          <w:tcPr>
            <w:tcW w:w="2340" w:type="dxa"/>
            <w:vAlign w:val="center"/>
          </w:tcPr>
          <w:p w14:paraId="7C030B37" w14:textId="77777777" w:rsidR="0080743E" w:rsidRDefault="00000000">
            <w:pPr>
              <w:snapToGrid w:val="0"/>
            </w:pPr>
            <w:r>
              <w:rPr>
                <w:rFonts w:ascii="宋体" w:hAnsi="宋体" w:cs="宋体"/>
                <w:color w:val="000000"/>
                <w:sz w:val="14"/>
              </w:rPr>
              <w:t xml:space="preserve">  手续费</w:t>
            </w:r>
          </w:p>
        </w:tc>
        <w:tc>
          <w:tcPr>
            <w:tcW w:w="1220" w:type="dxa"/>
            <w:vAlign w:val="center"/>
          </w:tcPr>
          <w:p w14:paraId="1BD23C83" w14:textId="77777777" w:rsidR="0080743E" w:rsidRDefault="0080743E"/>
        </w:tc>
        <w:tc>
          <w:tcPr>
            <w:tcW w:w="640" w:type="dxa"/>
            <w:vAlign w:val="center"/>
          </w:tcPr>
          <w:p w14:paraId="6B68270F" w14:textId="77777777" w:rsidR="0080743E" w:rsidRDefault="00000000">
            <w:pPr>
              <w:snapToGrid w:val="0"/>
            </w:pPr>
            <w:r>
              <w:rPr>
                <w:rFonts w:ascii="宋体" w:hAnsi="宋体" w:cs="宋体"/>
                <w:color w:val="000000"/>
                <w:sz w:val="14"/>
              </w:rPr>
              <w:t>31002</w:t>
            </w:r>
          </w:p>
        </w:tc>
        <w:tc>
          <w:tcPr>
            <w:tcW w:w="2980" w:type="dxa"/>
            <w:vAlign w:val="center"/>
          </w:tcPr>
          <w:p w14:paraId="15AF5081" w14:textId="77777777" w:rsidR="0080743E" w:rsidRDefault="00000000">
            <w:pPr>
              <w:snapToGrid w:val="0"/>
            </w:pPr>
            <w:r>
              <w:rPr>
                <w:rFonts w:ascii="宋体" w:hAnsi="宋体" w:cs="宋体"/>
                <w:color w:val="000000"/>
                <w:sz w:val="14"/>
              </w:rPr>
              <w:t xml:space="preserve">  办公设备购置</w:t>
            </w:r>
          </w:p>
        </w:tc>
        <w:tc>
          <w:tcPr>
            <w:tcW w:w="1218" w:type="dxa"/>
            <w:vAlign w:val="center"/>
          </w:tcPr>
          <w:p w14:paraId="01B027A1" w14:textId="77777777" w:rsidR="0080743E" w:rsidRDefault="0080743E"/>
        </w:tc>
      </w:tr>
      <w:tr w:rsidR="0080743E" w14:paraId="1FF90DC9" w14:textId="77777777">
        <w:trPr>
          <w:trHeight w:hRule="exact" w:val="425"/>
          <w:jc w:val="center"/>
        </w:trPr>
        <w:tc>
          <w:tcPr>
            <w:tcW w:w="640" w:type="dxa"/>
            <w:vAlign w:val="center"/>
          </w:tcPr>
          <w:p w14:paraId="671545E1" w14:textId="77777777" w:rsidR="0080743E" w:rsidRDefault="00000000">
            <w:pPr>
              <w:snapToGrid w:val="0"/>
            </w:pPr>
            <w:r>
              <w:rPr>
                <w:rFonts w:ascii="宋体" w:hAnsi="宋体" w:cs="宋体"/>
                <w:color w:val="000000"/>
                <w:sz w:val="14"/>
              </w:rPr>
              <w:t>30107</w:t>
            </w:r>
          </w:p>
        </w:tc>
        <w:tc>
          <w:tcPr>
            <w:tcW w:w="2340" w:type="dxa"/>
            <w:vAlign w:val="center"/>
          </w:tcPr>
          <w:p w14:paraId="3626ADAB" w14:textId="77777777" w:rsidR="0080743E" w:rsidRDefault="00000000">
            <w:pPr>
              <w:snapToGrid w:val="0"/>
            </w:pPr>
            <w:r>
              <w:rPr>
                <w:rFonts w:ascii="宋体" w:hAnsi="宋体" w:cs="宋体"/>
                <w:color w:val="000000"/>
                <w:sz w:val="14"/>
              </w:rPr>
              <w:t xml:space="preserve">  绩效工资</w:t>
            </w:r>
          </w:p>
        </w:tc>
        <w:tc>
          <w:tcPr>
            <w:tcW w:w="1220" w:type="dxa"/>
            <w:vAlign w:val="center"/>
          </w:tcPr>
          <w:p w14:paraId="04E1464D" w14:textId="77777777" w:rsidR="0080743E" w:rsidRDefault="0080743E"/>
        </w:tc>
        <w:tc>
          <w:tcPr>
            <w:tcW w:w="640" w:type="dxa"/>
            <w:vAlign w:val="center"/>
          </w:tcPr>
          <w:p w14:paraId="5152AEE5" w14:textId="77777777" w:rsidR="0080743E" w:rsidRDefault="00000000">
            <w:pPr>
              <w:snapToGrid w:val="0"/>
            </w:pPr>
            <w:r>
              <w:rPr>
                <w:rFonts w:ascii="宋体" w:hAnsi="宋体" w:cs="宋体"/>
                <w:color w:val="000000"/>
                <w:sz w:val="14"/>
              </w:rPr>
              <w:t>30205</w:t>
            </w:r>
          </w:p>
        </w:tc>
        <w:tc>
          <w:tcPr>
            <w:tcW w:w="2340" w:type="dxa"/>
            <w:vAlign w:val="center"/>
          </w:tcPr>
          <w:p w14:paraId="6C0C667F" w14:textId="77777777" w:rsidR="0080743E" w:rsidRDefault="00000000">
            <w:pPr>
              <w:snapToGrid w:val="0"/>
            </w:pPr>
            <w:r>
              <w:rPr>
                <w:rFonts w:ascii="宋体" w:hAnsi="宋体" w:cs="宋体"/>
                <w:color w:val="000000"/>
                <w:sz w:val="14"/>
              </w:rPr>
              <w:t xml:space="preserve">  水费</w:t>
            </w:r>
          </w:p>
        </w:tc>
        <w:tc>
          <w:tcPr>
            <w:tcW w:w="1220" w:type="dxa"/>
            <w:vAlign w:val="center"/>
          </w:tcPr>
          <w:p w14:paraId="32C51823" w14:textId="77777777" w:rsidR="0080743E" w:rsidRDefault="0080743E"/>
        </w:tc>
        <w:tc>
          <w:tcPr>
            <w:tcW w:w="640" w:type="dxa"/>
            <w:vAlign w:val="center"/>
          </w:tcPr>
          <w:p w14:paraId="4E3BD63F" w14:textId="77777777" w:rsidR="0080743E" w:rsidRDefault="00000000">
            <w:pPr>
              <w:snapToGrid w:val="0"/>
            </w:pPr>
            <w:r>
              <w:rPr>
                <w:rFonts w:ascii="宋体" w:hAnsi="宋体" w:cs="宋体"/>
                <w:color w:val="000000"/>
                <w:sz w:val="14"/>
              </w:rPr>
              <w:t>31003</w:t>
            </w:r>
          </w:p>
        </w:tc>
        <w:tc>
          <w:tcPr>
            <w:tcW w:w="2980" w:type="dxa"/>
            <w:vAlign w:val="center"/>
          </w:tcPr>
          <w:p w14:paraId="68971F6D" w14:textId="77777777" w:rsidR="0080743E" w:rsidRDefault="00000000">
            <w:pPr>
              <w:snapToGrid w:val="0"/>
            </w:pPr>
            <w:r>
              <w:rPr>
                <w:rFonts w:ascii="宋体" w:hAnsi="宋体" w:cs="宋体"/>
                <w:color w:val="000000"/>
                <w:sz w:val="14"/>
              </w:rPr>
              <w:t xml:space="preserve">  专用设备购置</w:t>
            </w:r>
          </w:p>
        </w:tc>
        <w:tc>
          <w:tcPr>
            <w:tcW w:w="1218" w:type="dxa"/>
            <w:vAlign w:val="center"/>
          </w:tcPr>
          <w:p w14:paraId="089D920F" w14:textId="77777777" w:rsidR="0080743E" w:rsidRDefault="0080743E"/>
        </w:tc>
      </w:tr>
      <w:tr w:rsidR="0080743E" w14:paraId="5DB1396D" w14:textId="77777777">
        <w:trPr>
          <w:trHeight w:hRule="exact" w:val="425"/>
          <w:jc w:val="center"/>
        </w:trPr>
        <w:tc>
          <w:tcPr>
            <w:tcW w:w="640" w:type="dxa"/>
            <w:vAlign w:val="center"/>
          </w:tcPr>
          <w:p w14:paraId="3092A4AC" w14:textId="77777777" w:rsidR="0080743E" w:rsidRDefault="00000000">
            <w:pPr>
              <w:snapToGrid w:val="0"/>
            </w:pPr>
            <w:r>
              <w:rPr>
                <w:rFonts w:ascii="宋体" w:hAnsi="宋体" w:cs="宋体"/>
                <w:color w:val="000000"/>
                <w:sz w:val="14"/>
              </w:rPr>
              <w:t>30108</w:t>
            </w:r>
          </w:p>
        </w:tc>
        <w:tc>
          <w:tcPr>
            <w:tcW w:w="2340" w:type="dxa"/>
            <w:vAlign w:val="center"/>
          </w:tcPr>
          <w:p w14:paraId="04C42D5C" w14:textId="77777777" w:rsidR="0080743E" w:rsidRDefault="00000000">
            <w:pPr>
              <w:snapToGrid w:val="0"/>
            </w:pPr>
            <w:r>
              <w:rPr>
                <w:rFonts w:ascii="宋体" w:hAnsi="宋体" w:cs="宋体"/>
                <w:color w:val="000000"/>
                <w:sz w:val="14"/>
              </w:rPr>
              <w:t xml:space="preserve">  机关事业单位基本养老保险缴费</w:t>
            </w:r>
          </w:p>
        </w:tc>
        <w:tc>
          <w:tcPr>
            <w:tcW w:w="1220" w:type="dxa"/>
            <w:vAlign w:val="center"/>
          </w:tcPr>
          <w:p w14:paraId="750CD1D9" w14:textId="77777777" w:rsidR="0080743E" w:rsidRDefault="0080743E"/>
        </w:tc>
        <w:tc>
          <w:tcPr>
            <w:tcW w:w="640" w:type="dxa"/>
            <w:vAlign w:val="center"/>
          </w:tcPr>
          <w:p w14:paraId="07DB7137" w14:textId="77777777" w:rsidR="0080743E" w:rsidRDefault="00000000">
            <w:pPr>
              <w:snapToGrid w:val="0"/>
            </w:pPr>
            <w:r>
              <w:rPr>
                <w:rFonts w:ascii="宋体" w:hAnsi="宋体" w:cs="宋体"/>
                <w:color w:val="000000"/>
                <w:sz w:val="14"/>
              </w:rPr>
              <w:t>30206</w:t>
            </w:r>
          </w:p>
        </w:tc>
        <w:tc>
          <w:tcPr>
            <w:tcW w:w="2340" w:type="dxa"/>
            <w:vAlign w:val="center"/>
          </w:tcPr>
          <w:p w14:paraId="0892F65E" w14:textId="77777777" w:rsidR="0080743E" w:rsidRDefault="00000000">
            <w:pPr>
              <w:snapToGrid w:val="0"/>
            </w:pPr>
            <w:r>
              <w:rPr>
                <w:rFonts w:ascii="宋体" w:hAnsi="宋体" w:cs="宋体"/>
                <w:color w:val="000000"/>
                <w:sz w:val="14"/>
              </w:rPr>
              <w:t xml:space="preserve">  电费</w:t>
            </w:r>
          </w:p>
        </w:tc>
        <w:tc>
          <w:tcPr>
            <w:tcW w:w="1220" w:type="dxa"/>
            <w:vAlign w:val="center"/>
          </w:tcPr>
          <w:p w14:paraId="09022E26" w14:textId="77777777" w:rsidR="0080743E" w:rsidRDefault="0080743E"/>
        </w:tc>
        <w:tc>
          <w:tcPr>
            <w:tcW w:w="640" w:type="dxa"/>
            <w:vAlign w:val="center"/>
          </w:tcPr>
          <w:p w14:paraId="33B10B8C" w14:textId="77777777" w:rsidR="0080743E" w:rsidRDefault="00000000">
            <w:pPr>
              <w:snapToGrid w:val="0"/>
            </w:pPr>
            <w:r>
              <w:rPr>
                <w:rFonts w:ascii="宋体" w:hAnsi="宋体" w:cs="宋体"/>
                <w:color w:val="000000"/>
                <w:sz w:val="14"/>
              </w:rPr>
              <w:t>31005</w:t>
            </w:r>
          </w:p>
        </w:tc>
        <w:tc>
          <w:tcPr>
            <w:tcW w:w="2980" w:type="dxa"/>
            <w:vAlign w:val="center"/>
          </w:tcPr>
          <w:p w14:paraId="2A14C5FD" w14:textId="77777777" w:rsidR="0080743E" w:rsidRDefault="00000000">
            <w:pPr>
              <w:snapToGrid w:val="0"/>
            </w:pPr>
            <w:r>
              <w:rPr>
                <w:rFonts w:ascii="宋体" w:hAnsi="宋体" w:cs="宋体"/>
                <w:color w:val="000000"/>
                <w:sz w:val="14"/>
              </w:rPr>
              <w:t xml:space="preserve">  基础设施建设</w:t>
            </w:r>
          </w:p>
        </w:tc>
        <w:tc>
          <w:tcPr>
            <w:tcW w:w="1218" w:type="dxa"/>
            <w:vAlign w:val="center"/>
          </w:tcPr>
          <w:p w14:paraId="79FC435D" w14:textId="77777777" w:rsidR="0080743E" w:rsidRDefault="0080743E"/>
        </w:tc>
      </w:tr>
      <w:tr w:rsidR="0080743E" w14:paraId="7D1EB157" w14:textId="77777777">
        <w:trPr>
          <w:trHeight w:hRule="exact" w:val="425"/>
          <w:jc w:val="center"/>
        </w:trPr>
        <w:tc>
          <w:tcPr>
            <w:tcW w:w="640" w:type="dxa"/>
            <w:vAlign w:val="center"/>
          </w:tcPr>
          <w:p w14:paraId="72F4E123" w14:textId="77777777" w:rsidR="0080743E" w:rsidRDefault="00000000">
            <w:pPr>
              <w:snapToGrid w:val="0"/>
            </w:pPr>
            <w:r>
              <w:rPr>
                <w:rFonts w:ascii="宋体" w:hAnsi="宋体" w:cs="宋体"/>
                <w:color w:val="000000"/>
                <w:sz w:val="14"/>
              </w:rPr>
              <w:t>30109</w:t>
            </w:r>
          </w:p>
        </w:tc>
        <w:tc>
          <w:tcPr>
            <w:tcW w:w="2340" w:type="dxa"/>
            <w:vAlign w:val="center"/>
          </w:tcPr>
          <w:p w14:paraId="376DF40D" w14:textId="77777777" w:rsidR="0080743E" w:rsidRDefault="00000000">
            <w:pPr>
              <w:snapToGrid w:val="0"/>
            </w:pPr>
            <w:r>
              <w:rPr>
                <w:rFonts w:ascii="宋体" w:hAnsi="宋体" w:cs="宋体"/>
                <w:color w:val="000000"/>
                <w:sz w:val="14"/>
              </w:rPr>
              <w:t xml:space="preserve">  职业年金缴费</w:t>
            </w:r>
          </w:p>
        </w:tc>
        <w:tc>
          <w:tcPr>
            <w:tcW w:w="1220" w:type="dxa"/>
            <w:vAlign w:val="center"/>
          </w:tcPr>
          <w:p w14:paraId="103865C6" w14:textId="77777777" w:rsidR="0080743E" w:rsidRDefault="0080743E"/>
        </w:tc>
        <w:tc>
          <w:tcPr>
            <w:tcW w:w="640" w:type="dxa"/>
            <w:vAlign w:val="center"/>
          </w:tcPr>
          <w:p w14:paraId="5EA5289B" w14:textId="77777777" w:rsidR="0080743E" w:rsidRDefault="00000000">
            <w:pPr>
              <w:snapToGrid w:val="0"/>
            </w:pPr>
            <w:r>
              <w:rPr>
                <w:rFonts w:ascii="宋体" w:hAnsi="宋体" w:cs="宋体"/>
                <w:color w:val="000000"/>
                <w:sz w:val="14"/>
              </w:rPr>
              <w:t>30207</w:t>
            </w:r>
          </w:p>
        </w:tc>
        <w:tc>
          <w:tcPr>
            <w:tcW w:w="2340" w:type="dxa"/>
            <w:vAlign w:val="center"/>
          </w:tcPr>
          <w:p w14:paraId="0113ADAF" w14:textId="77777777" w:rsidR="0080743E" w:rsidRDefault="00000000">
            <w:pPr>
              <w:snapToGrid w:val="0"/>
            </w:pPr>
            <w:r>
              <w:rPr>
                <w:rFonts w:ascii="宋体" w:hAnsi="宋体" w:cs="宋体"/>
                <w:color w:val="000000"/>
                <w:sz w:val="14"/>
              </w:rPr>
              <w:t xml:space="preserve">  邮电费</w:t>
            </w:r>
          </w:p>
        </w:tc>
        <w:tc>
          <w:tcPr>
            <w:tcW w:w="1220" w:type="dxa"/>
            <w:vAlign w:val="center"/>
          </w:tcPr>
          <w:p w14:paraId="6AFAD136" w14:textId="77777777" w:rsidR="0080743E" w:rsidRDefault="0080743E"/>
        </w:tc>
        <w:tc>
          <w:tcPr>
            <w:tcW w:w="640" w:type="dxa"/>
            <w:vAlign w:val="center"/>
          </w:tcPr>
          <w:p w14:paraId="3338FF21" w14:textId="77777777" w:rsidR="0080743E" w:rsidRDefault="00000000">
            <w:pPr>
              <w:snapToGrid w:val="0"/>
            </w:pPr>
            <w:r>
              <w:rPr>
                <w:rFonts w:ascii="宋体" w:hAnsi="宋体" w:cs="宋体"/>
                <w:color w:val="000000"/>
                <w:sz w:val="14"/>
              </w:rPr>
              <w:t>31006</w:t>
            </w:r>
          </w:p>
        </w:tc>
        <w:tc>
          <w:tcPr>
            <w:tcW w:w="2980" w:type="dxa"/>
            <w:vAlign w:val="center"/>
          </w:tcPr>
          <w:p w14:paraId="2CA05368" w14:textId="77777777" w:rsidR="0080743E" w:rsidRDefault="00000000">
            <w:pPr>
              <w:snapToGrid w:val="0"/>
            </w:pPr>
            <w:r>
              <w:rPr>
                <w:rFonts w:ascii="宋体" w:hAnsi="宋体" w:cs="宋体"/>
                <w:color w:val="000000"/>
                <w:sz w:val="14"/>
              </w:rPr>
              <w:t xml:space="preserve">  大型修缮</w:t>
            </w:r>
          </w:p>
        </w:tc>
        <w:tc>
          <w:tcPr>
            <w:tcW w:w="1218" w:type="dxa"/>
            <w:vAlign w:val="center"/>
          </w:tcPr>
          <w:p w14:paraId="1DAC7C06" w14:textId="77777777" w:rsidR="0080743E" w:rsidRDefault="0080743E"/>
        </w:tc>
      </w:tr>
      <w:tr w:rsidR="0080743E" w14:paraId="4D37BD4C" w14:textId="77777777">
        <w:trPr>
          <w:trHeight w:hRule="exact" w:val="425"/>
          <w:jc w:val="center"/>
        </w:trPr>
        <w:tc>
          <w:tcPr>
            <w:tcW w:w="640" w:type="dxa"/>
            <w:vAlign w:val="center"/>
          </w:tcPr>
          <w:p w14:paraId="1D865B88" w14:textId="77777777" w:rsidR="0080743E" w:rsidRDefault="00000000">
            <w:pPr>
              <w:snapToGrid w:val="0"/>
            </w:pPr>
            <w:r>
              <w:rPr>
                <w:rFonts w:ascii="宋体" w:hAnsi="宋体" w:cs="宋体"/>
                <w:color w:val="000000"/>
                <w:sz w:val="14"/>
              </w:rPr>
              <w:t>30110</w:t>
            </w:r>
          </w:p>
        </w:tc>
        <w:tc>
          <w:tcPr>
            <w:tcW w:w="2340" w:type="dxa"/>
            <w:vAlign w:val="center"/>
          </w:tcPr>
          <w:p w14:paraId="46722CE0" w14:textId="77777777" w:rsidR="0080743E" w:rsidRDefault="00000000">
            <w:pPr>
              <w:snapToGrid w:val="0"/>
            </w:pPr>
            <w:r>
              <w:rPr>
                <w:rFonts w:ascii="宋体" w:hAnsi="宋体" w:cs="宋体"/>
                <w:color w:val="000000"/>
                <w:sz w:val="14"/>
              </w:rPr>
              <w:t xml:space="preserve">  职工基本医疗保险缴费</w:t>
            </w:r>
          </w:p>
        </w:tc>
        <w:tc>
          <w:tcPr>
            <w:tcW w:w="1220" w:type="dxa"/>
            <w:vAlign w:val="center"/>
          </w:tcPr>
          <w:p w14:paraId="25305742" w14:textId="77777777" w:rsidR="0080743E" w:rsidRDefault="0080743E"/>
        </w:tc>
        <w:tc>
          <w:tcPr>
            <w:tcW w:w="640" w:type="dxa"/>
            <w:vAlign w:val="center"/>
          </w:tcPr>
          <w:p w14:paraId="4A903633" w14:textId="77777777" w:rsidR="0080743E" w:rsidRDefault="00000000">
            <w:pPr>
              <w:snapToGrid w:val="0"/>
            </w:pPr>
            <w:r>
              <w:rPr>
                <w:rFonts w:ascii="宋体" w:hAnsi="宋体" w:cs="宋体"/>
                <w:color w:val="000000"/>
                <w:sz w:val="14"/>
              </w:rPr>
              <w:t>30208</w:t>
            </w:r>
          </w:p>
        </w:tc>
        <w:tc>
          <w:tcPr>
            <w:tcW w:w="2340" w:type="dxa"/>
            <w:vAlign w:val="center"/>
          </w:tcPr>
          <w:p w14:paraId="197C1759" w14:textId="77777777" w:rsidR="0080743E" w:rsidRDefault="00000000">
            <w:pPr>
              <w:snapToGrid w:val="0"/>
            </w:pPr>
            <w:r>
              <w:rPr>
                <w:rFonts w:ascii="宋体" w:hAnsi="宋体" w:cs="宋体"/>
                <w:color w:val="000000"/>
                <w:sz w:val="14"/>
              </w:rPr>
              <w:t xml:space="preserve">  取暖费</w:t>
            </w:r>
          </w:p>
        </w:tc>
        <w:tc>
          <w:tcPr>
            <w:tcW w:w="1220" w:type="dxa"/>
            <w:vAlign w:val="center"/>
          </w:tcPr>
          <w:p w14:paraId="48987C7C" w14:textId="77777777" w:rsidR="0080743E" w:rsidRDefault="0080743E"/>
        </w:tc>
        <w:tc>
          <w:tcPr>
            <w:tcW w:w="640" w:type="dxa"/>
            <w:vAlign w:val="center"/>
          </w:tcPr>
          <w:p w14:paraId="1CEC8202" w14:textId="77777777" w:rsidR="0080743E" w:rsidRDefault="00000000">
            <w:pPr>
              <w:snapToGrid w:val="0"/>
            </w:pPr>
            <w:r>
              <w:rPr>
                <w:rFonts w:ascii="宋体" w:hAnsi="宋体" w:cs="宋体"/>
                <w:color w:val="000000"/>
                <w:sz w:val="14"/>
              </w:rPr>
              <w:t>31007</w:t>
            </w:r>
          </w:p>
        </w:tc>
        <w:tc>
          <w:tcPr>
            <w:tcW w:w="2980" w:type="dxa"/>
            <w:vAlign w:val="center"/>
          </w:tcPr>
          <w:p w14:paraId="38443BDA" w14:textId="77777777" w:rsidR="0080743E" w:rsidRDefault="00000000">
            <w:pPr>
              <w:snapToGrid w:val="0"/>
            </w:pPr>
            <w:r>
              <w:rPr>
                <w:rFonts w:ascii="宋体" w:hAnsi="宋体" w:cs="宋体"/>
                <w:color w:val="000000"/>
                <w:sz w:val="14"/>
              </w:rPr>
              <w:t xml:space="preserve">  信息网络及软件购置更新</w:t>
            </w:r>
          </w:p>
        </w:tc>
        <w:tc>
          <w:tcPr>
            <w:tcW w:w="1218" w:type="dxa"/>
            <w:vAlign w:val="center"/>
          </w:tcPr>
          <w:p w14:paraId="2CB8EBB8" w14:textId="77777777" w:rsidR="0080743E" w:rsidRDefault="0080743E"/>
        </w:tc>
      </w:tr>
      <w:tr w:rsidR="0080743E" w14:paraId="6C51E9DB" w14:textId="77777777">
        <w:trPr>
          <w:trHeight w:hRule="exact" w:val="425"/>
          <w:jc w:val="center"/>
        </w:trPr>
        <w:tc>
          <w:tcPr>
            <w:tcW w:w="640" w:type="dxa"/>
            <w:vAlign w:val="center"/>
          </w:tcPr>
          <w:p w14:paraId="6E65E313" w14:textId="77777777" w:rsidR="0080743E" w:rsidRDefault="00000000">
            <w:pPr>
              <w:snapToGrid w:val="0"/>
            </w:pPr>
            <w:r>
              <w:rPr>
                <w:rFonts w:ascii="宋体" w:hAnsi="宋体" w:cs="宋体"/>
                <w:color w:val="000000"/>
                <w:sz w:val="14"/>
              </w:rPr>
              <w:t>30111</w:t>
            </w:r>
          </w:p>
        </w:tc>
        <w:tc>
          <w:tcPr>
            <w:tcW w:w="2340" w:type="dxa"/>
            <w:vAlign w:val="center"/>
          </w:tcPr>
          <w:p w14:paraId="55C54145" w14:textId="77777777" w:rsidR="0080743E" w:rsidRDefault="00000000">
            <w:pPr>
              <w:snapToGrid w:val="0"/>
            </w:pPr>
            <w:r>
              <w:rPr>
                <w:rFonts w:ascii="宋体" w:hAnsi="宋体" w:cs="宋体"/>
                <w:color w:val="000000"/>
                <w:sz w:val="14"/>
              </w:rPr>
              <w:t xml:space="preserve">  公务员医疗补助缴费</w:t>
            </w:r>
          </w:p>
        </w:tc>
        <w:tc>
          <w:tcPr>
            <w:tcW w:w="1220" w:type="dxa"/>
            <w:vAlign w:val="center"/>
          </w:tcPr>
          <w:p w14:paraId="0B65C72A" w14:textId="77777777" w:rsidR="0080743E" w:rsidRDefault="0080743E"/>
        </w:tc>
        <w:tc>
          <w:tcPr>
            <w:tcW w:w="640" w:type="dxa"/>
            <w:vAlign w:val="center"/>
          </w:tcPr>
          <w:p w14:paraId="5A965A97" w14:textId="77777777" w:rsidR="0080743E" w:rsidRDefault="00000000">
            <w:pPr>
              <w:snapToGrid w:val="0"/>
            </w:pPr>
            <w:r>
              <w:rPr>
                <w:rFonts w:ascii="宋体" w:hAnsi="宋体" w:cs="宋体"/>
                <w:color w:val="000000"/>
                <w:sz w:val="14"/>
              </w:rPr>
              <w:t>30209</w:t>
            </w:r>
          </w:p>
        </w:tc>
        <w:tc>
          <w:tcPr>
            <w:tcW w:w="2340" w:type="dxa"/>
            <w:vAlign w:val="center"/>
          </w:tcPr>
          <w:p w14:paraId="551E45DF" w14:textId="77777777" w:rsidR="0080743E" w:rsidRDefault="00000000">
            <w:pPr>
              <w:snapToGrid w:val="0"/>
            </w:pPr>
            <w:r>
              <w:rPr>
                <w:rFonts w:ascii="宋体" w:hAnsi="宋体" w:cs="宋体"/>
                <w:color w:val="000000"/>
                <w:sz w:val="14"/>
              </w:rPr>
              <w:t xml:space="preserve">  物业管理费</w:t>
            </w:r>
          </w:p>
        </w:tc>
        <w:tc>
          <w:tcPr>
            <w:tcW w:w="1220" w:type="dxa"/>
            <w:vAlign w:val="center"/>
          </w:tcPr>
          <w:p w14:paraId="056B4EE3" w14:textId="77777777" w:rsidR="0080743E" w:rsidRDefault="0080743E"/>
        </w:tc>
        <w:tc>
          <w:tcPr>
            <w:tcW w:w="640" w:type="dxa"/>
            <w:vAlign w:val="center"/>
          </w:tcPr>
          <w:p w14:paraId="00BE09E6" w14:textId="77777777" w:rsidR="0080743E" w:rsidRDefault="00000000">
            <w:pPr>
              <w:snapToGrid w:val="0"/>
            </w:pPr>
            <w:r>
              <w:rPr>
                <w:rFonts w:ascii="宋体" w:hAnsi="宋体" w:cs="宋体"/>
                <w:color w:val="000000"/>
                <w:sz w:val="14"/>
              </w:rPr>
              <w:t>31008</w:t>
            </w:r>
          </w:p>
        </w:tc>
        <w:tc>
          <w:tcPr>
            <w:tcW w:w="2980" w:type="dxa"/>
            <w:vAlign w:val="center"/>
          </w:tcPr>
          <w:p w14:paraId="158E6F36" w14:textId="77777777" w:rsidR="0080743E" w:rsidRDefault="00000000">
            <w:pPr>
              <w:snapToGrid w:val="0"/>
            </w:pPr>
            <w:r>
              <w:rPr>
                <w:rFonts w:ascii="宋体" w:hAnsi="宋体" w:cs="宋体"/>
                <w:color w:val="000000"/>
                <w:sz w:val="14"/>
              </w:rPr>
              <w:t xml:space="preserve">  物资储备</w:t>
            </w:r>
          </w:p>
        </w:tc>
        <w:tc>
          <w:tcPr>
            <w:tcW w:w="1218" w:type="dxa"/>
            <w:vAlign w:val="center"/>
          </w:tcPr>
          <w:p w14:paraId="144D1601" w14:textId="77777777" w:rsidR="0080743E" w:rsidRDefault="0080743E"/>
        </w:tc>
      </w:tr>
      <w:tr w:rsidR="0080743E" w14:paraId="4B065DB2" w14:textId="77777777">
        <w:trPr>
          <w:trHeight w:hRule="exact" w:val="425"/>
          <w:jc w:val="center"/>
        </w:trPr>
        <w:tc>
          <w:tcPr>
            <w:tcW w:w="640" w:type="dxa"/>
            <w:vAlign w:val="center"/>
          </w:tcPr>
          <w:p w14:paraId="1D8575AD" w14:textId="77777777" w:rsidR="0080743E" w:rsidRDefault="00000000">
            <w:pPr>
              <w:snapToGrid w:val="0"/>
            </w:pPr>
            <w:r>
              <w:rPr>
                <w:rFonts w:ascii="宋体" w:hAnsi="宋体" w:cs="宋体"/>
                <w:color w:val="000000"/>
                <w:sz w:val="14"/>
              </w:rPr>
              <w:t>30112</w:t>
            </w:r>
          </w:p>
        </w:tc>
        <w:tc>
          <w:tcPr>
            <w:tcW w:w="2340" w:type="dxa"/>
            <w:vAlign w:val="center"/>
          </w:tcPr>
          <w:p w14:paraId="24003A80" w14:textId="77777777" w:rsidR="0080743E" w:rsidRDefault="00000000">
            <w:pPr>
              <w:snapToGrid w:val="0"/>
            </w:pPr>
            <w:r>
              <w:rPr>
                <w:rFonts w:ascii="宋体" w:hAnsi="宋体" w:cs="宋体"/>
                <w:color w:val="000000"/>
                <w:sz w:val="14"/>
              </w:rPr>
              <w:t xml:space="preserve">  其他社会保障缴费</w:t>
            </w:r>
          </w:p>
        </w:tc>
        <w:tc>
          <w:tcPr>
            <w:tcW w:w="1220" w:type="dxa"/>
            <w:vAlign w:val="center"/>
          </w:tcPr>
          <w:p w14:paraId="37D1135F" w14:textId="77777777" w:rsidR="0080743E" w:rsidRDefault="0080743E"/>
        </w:tc>
        <w:tc>
          <w:tcPr>
            <w:tcW w:w="640" w:type="dxa"/>
            <w:vAlign w:val="center"/>
          </w:tcPr>
          <w:p w14:paraId="6AE0F94D" w14:textId="77777777" w:rsidR="0080743E" w:rsidRDefault="00000000">
            <w:pPr>
              <w:snapToGrid w:val="0"/>
            </w:pPr>
            <w:r>
              <w:rPr>
                <w:rFonts w:ascii="宋体" w:hAnsi="宋体" w:cs="宋体"/>
                <w:color w:val="000000"/>
                <w:sz w:val="14"/>
              </w:rPr>
              <w:t>30211</w:t>
            </w:r>
          </w:p>
        </w:tc>
        <w:tc>
          <w:tcPr>
            <w:tcW w:w="2340" w:type="dxa"/>
            <w:vAlign w:val="center"/>
          </w:tcPr>
          <w:p w14:paraId="53C8FE5A" w14:textId="77777777" w:rsidR="0080743E" w:rsidRDefault="00000000">
            <w:pPr>
              <w:snapToGrid w:val="0"/>
            </w:pPr>
            <w:r>
              <w:rPr>
                <w:rFonts w:ascii="宋体" w:hAnsi="宋体" w:cs="宋体"/>
                <w:color w:val="000000"/>
                <w:sz w:val="14"/>
              </w:rPr>
              <w:t xml:space="preserve">  差旅费</w:t>
            </w:r>
          </w:p>
        </w:tc>
        <w:tc>
          <w:tcPr>
            <w:tcW w:w="1220" w:type="dxa"/>
            <w:vAlign w:val="center"/>
          </w:tcPr>
          <w:p w14:paraId="60D29471" w14:textId="77777777" w:rsidR="0080743E" w:rsidRDefault="0080743E"/>
        </w:tc>
        <w:tc>
          <w:tcPr>
            <w:tcW w:w="640" w:type="dxa"/>
            <w:vAlign w:val="center"/>
          </w:tcPr>
          <w:p w14:paraId="0995936A" w14:textId="77777777" w:rsidR="0080743E" w:rsidRDefault="00000000">
            <w:pPr>
              <w:snapToGrid w:val="0"/>
            </w:pPr>
            <w:r>
              <w:rPr>
                <w:rFonts w:ascii="宋体" w:hAnsi="宋体" w:cs="宋体"/>
                <w:color w:val="000000"/>
                <w:sz w:val="14"/>
              </w:rPr>
              <w:t>31009</w:t>
            </w:r>
          </w:p>
        </w:tc>
        <w:tc>
          <w:tcPr>
            <w:tcW w:w="2980" w:type="dxa"/>
            <w:vAlign w:val="center"/>
          </w:tcPr>
          <w:p w14:paraId="4A44ED40" w14:textId="77777777" w:rsidR="0080743E" w:rsidRDefault="00000000">
            <w:pPr>
              <w:snapToGrid w:val="0"/>
            </w:pPr>
            <w:r>
              <w:rPr>
                <w:rFonts w:ascii="宋体" w:hAnsi="宋体" w:cs="宋体"/>
                <w:color w:val="000000"/>
                <w:sz w:val="14"/>
              </w:rPr>
              <w:t xml:space="preserve">  土地补偿</w:t>
            </w:r>
          </w:p>
        </w:tc>
        <w:tc>
          <w:tcPr>
            <w:tcW w:w="1218" w:type="dxa"/>
            <w:vAlign w:val="center"/>
          </w:tcPr>
          <w:p w14:paraId="514E7C60" w14:textId="77777777" w:rsidR="0080743E" w:rsidRDefault="0080743E"/>
        </w:tc>
      </w:tr>
      <w:tr w:rsidR="0080743E" w14:paraId="357F290D" w14:textId="77777777">
        <w:trPr>
          <w:trHeight w:hRule="exact" w:val="425"/>
          <w:jc w:val="center"/>
        </w:trPr>
        <w:tc>
          <w:tcPr>
            <w:tcW w:w="640" w:type="dxa"/>
            <w:vAlign w:val="center"/>
          </w:tcPr>
          <w:p w14:paraId="4E4541F1" w14:textId="77777777" w:rsidR="0080743E" w:rsidRDefault="00000000">
            <w:pPr>
              <w:snapToGrid w:val="0"/>
            </w:pPr>
            <w:r>
              <w:rPr>
                <w:rFonts w:ascii="宋体" w:hAnsi="宋体" w:cs="宋体"/>
                <w:color w:val="000000"/>
                <w:sz w:val="14"/>
              </w:rPr>
              <w:t>30113</w:t>
            </w:r>
          </w:p>
        </w:tc>
        <w:tc>
          <w:tcPr>
            <w:tcW w:w="2340" w:type="dxa"/>
            <w:vAlign w:val="center"/>
          </w:tcPr>
          <w:p w14:paraId="51FF90F1" w14:textId="77777777" w:rsidR="0080743E" w:rsidRDefault="00000000">
            <w:pPr>
              <w:snapToGrid w:val="0"/>
            </w:pPr>
            <w:r>
              <w:rPr>
                <w:rFonts w:ascii="宋体" w:hAnsi="宋体" w:cs="宋体"/>
                <w:color w:val="000000"/>
                <w:sz w:val="14"/>
              </w:rPr>
              <w:t xml:space="preserve">  住房公积金</w:t>
            </w:r>
          </w:p>
        </w:tc>
        <w:tc>
          <w:tcPr>
            <w:tcW w:w="1220" w:type="dxa"/>
            <w:vAlign w:val="center"/>
          </w:tcPr>
          <w:p w14:paraId="546857F3" w14:textId="77777777" w:rsidR="0080743E" w:rsidRDefault="0080743E"/>
        </w:tc>
        <w:tc>
          <w:tcPr>
            <w:tcW w:w="640" w:type="dxa"/>
            <w:vAlign w:val="center"/>
          </w:tcPr>
          <w:p w14:paraId="4202DC6B" w14:textId="77777777" w:rsidR="0080743E" w:rsidRDefault="00000000">
            <w:pPr>
              <w:snapToGrid w:val="0"/>
            </w:pPr>
            <w:r>
              <w:rPr>
                <w:rFonts w:ascii="宋体" w:hAnsi="宋体" w:cs="宋体"/>
                <w:color w:val="000000"/>
                <w:sz w:val="14"/>
              </w:rPr>
              <w:t>30212</w:t>
            </w:r>
          </w:p>
        </w:tc>
        <w:tc>
          <w:tcPr>
            <w:tcW w:w="2340" w:type="dxa"/>
            <w:vAlign w:val="center"/>
          </w:tcPr>
          <w:p w14:paraId="02CED83B" w14:textId="77777777" w:rsidR="0080743E" w:rsidRDefault="00000000">
            <w:pPr>
              <w:snapToGrid w:val="0"/>
            </w:pPr>
            <w:r>
              <w:rPr>
                <w:rFonts w:ascii="宋体" w:hAnsi="宋体" w:cs="宋体"/>
                <w:color w:val="000000"/>
                <w:sz w:val="14"/>
              </w:rPr>
              <w:t xml:space="preserve">  因公出国（境）费用</w:t>
            </w:r>
          </w:p>
        </w:tc>
        <w:tc>
          <w:tcPr>
            <w:tcW w:w="1220" w:type="dxa"/>
            <w:vAlign w:val="center"/>
          </w:tcPr>
          <w:p w14:paraId="5449FD5D" w14:textId="77777777" w:rsidR="0080743E" w:rsidRDefault="0080743E"/>
        </w:tc>
        <w:tc>
          <w:tcPr>
            <w:tcW w:w="640" w:type="dxa"/>
            <w:vAlign w:val="center"/>
          </w:tcPr>
          <w:p w14:paraId="3589BFE4" w14:textId="77777777" w:rsidR="0080743E" w:rsidRDefault="00000000">
            <w:pPr>
              <w:snapToGrid w:val="0"/>
            </w:pPr>
            <w:r>
              <w:rPr>
                <w:rFonts w:ascii="宋体" w:hAnsi="宋体" w:cs="宋体"/>
                <w:color w:val="000000"/>
                <w:sz w:val="14"/>
              </w:rPr>
              <w:t>31010</w:t>
            </w:r>
          </w:p>
        </w:tc>
        <w:tc>
          <w:tcPr>
            <w:tcW w:w="2980" w:type="dxa"/>
            <w:vAlign w:val="center"/>
          </w:tcPr>
          <w:p w14:paraId="009355EA" w14:textId="77777777" w:rsidR="0080743E" w:rsidRDefault="00000000">
            <w:pPr>
              <w:snapToGrid w:val="0"/>
            </w:pPr>
            <w:r>
              <w:rPr>
                <w:rFonts w:ascii="宋体" w:hAnsi="宋体" w:cs="宋体"/>
                <w:color w:val="000000"/>
                <w:sz w:val="14"/>
              </w:rPr>
              <w:t xml:space="preserve">  安置补助</w:t>
            </w:r>
          </w:p>
        </w:tc>
        <w:tc>
          <w:tcPr>
            <w:tcW w:w="1218" w:type="dxa"/>
            <w:vAlign w:val="center"/>
          </w:tcPr>
          <w:p w14:paraId="2F539B72" w14:textId="77777777" w:rsidR="0080743E" w:rsidRDefault="0080743E"/>
        </w:tc>
      </w:tr>
      <w:tr w:rsidR="0080743E" w14:paraId="7A39C6A0" w14:textId="77777777">
        <w:trPr>
          <w:trHeight w:hRule="exact" w:val="425"/>
          <w:jc w:val="center"/>
        </w:trPr>
        <w:tc>
          <w:tcPr>
            <w:tcW w:w="640" w:type="dxa"/>
            <w:vAlign w:val="center"/>
          </w:tcPr>
          <w:p w14:paraId="6A56A562" w14:textId="77777777" w:rsidR="0080743E" w:rsidRDefault="00000000">
            <w:pPr>
              <w:snapToGrid w:val="0"/>
            </w:pPr>
            <w:r>
              <w:rPr>
                <w:rFonts w:ascii="宋体" w:hAnsi="宋体" w:cs="宋体"/>
                <w:color w:val="000000"/>
                <w:sz w:val="14"/>
              </w:rPr>
              <w:t>30114</w:t>
            </w:r>
          </w:p>
        </w:tc>
        <w:tc>
          <w:tcPr>
            <w:tcW w:w="2340" w:type="dxa"/>
            <w:vAlign w:val="center"/>
          </w:tcPr>
          <w:p w14:paraId="1913980A" w14:textId="77777777" w:rsidR="0080743E" w:rsidRDefault="00000000">
            <w:pPr>
              <w:snapToGrid w:val="0"/>
            </w:pPr>
            <w:r>
              <w:rPr>
                <w:rFonts w:ascii="宋体" w:hAnsi="宋体" w:cs="宋体"/>
                <w:color w:val="000000"/>
                <w:sz w:val="14"/>
              </w:rPr>
              <w:t xml:space="preserve">  医疗费</w:t>
            </w:r>
          </w:p>
        </w:tc>
        <w:tc>
          <w:tcPr>
            <w:tcW w:w="1220" w:type="dxa"/>
            <w:vAlign w:val="center"/>
          </w:tcPr>
          <w:p w14:paraId="1FBC7FA4" w14:textId="77777777" w:rsidR="0080743E" w:rsidRDefault="0080743E"/>
        </w:tc>
        <w:tc>
          <w:tcPr>
            <w:tcW w:w="640" w:type="dxa"/>
            <w:vAlign w:val="center"/>
          </w:tcPr>
          <w:p w14:paraId="1D797F69" w14:textId="77777777" w:rsidR="0080743E" w:rsidRDefault="00000000">
            <w:pPr>
              <w:snapToGrid w:val="0"/>
            </w:pPr>
            <w:r>
              <w:rPr>
                <w:rFonts w:ascii="宋体" w:hAnsi="宋体" w:cs="宋体"/>
                <w:color w:val="000000"/>
                <w:sz w:val="14"/>
              </w:rPr>
              <w:t>30213</w:t>
            </w:r>
          </w:p>
        </w:tc>
        <w:tc>
          <w:tcPr>
            <w:tcW w:w="2340" w:type="dxa"/>
            <w:vAlign w:val="center"/>
          </w:tcPr>
          <w:p w14:paraId="5919A7E6" w14:textId="77777777" w:rsidR="0080743E" w:rsidRDefault="00000000">
            <w:pPr>
              <w:snapToGrid w:val="0"/>
            </w:pPr>
            <w:r>
              <w:rPr>
                <w:rFonts w:ascii="宋体" w:hAnsi="宋体" w:cs="宋体"/>
                <w:color w:val="000000"/>
                <w:sz w:val="14"/>
              </w:rPr>
              <w:t xml:space="preserve">  维修(护)费</w:t>
            </w:r>
          </w:p>
        </w:tc>
        <w:tc>
          <w:tcPr>
            <w:tcW w:w="1220" w:type="dxa"/>
            <w:vAlign w:val="center"/>
          </w:tcPr>
          <w:p w14:paraId="484B0AB4" w14:textId="77777777" w:rsidR="0080743E" w:rsidRDefault="0080743E"/>
        </w:tc>
        <w:tc>
          <w:tcPr>
            <w:tcW w:w="640" w:type="dxa"/>
            <w:vAlign w:val="center"/>
          </w:tcPr>
          <w:p w14:paraId="01E687AB" w14:textId="77777777" w:rsidR="0080743E" w:rsidRDefault="00000000">
            <w:pPr>
              <w:snapToGrid w:val="0"/>
            </w:pPr>
            <w:r>
              <w:rPr>
                <w:rFonts w:ascii="宋体" w:hAnsi="宋体" w:cs="宋体"/>
                <w:color w:val="000000"/>
                <w:sz w:val="14"/>
              </w:rPr>
              <w:t>31011</w:t>
            </w:r>
          </w:p>
        </w:tc>
        <w:tc>
          <w:tcPr>
            <w:tcW w:w="2980" w:type="dxa"/>
            <w:vAlign w:val="center"/>
          </w:tcPr>
          <w:p w14:paraId="03EF4A4C" w14:textId="77777777" w:rsidR="0080743E" w:rsidRDefault="00000000">
            <w:pPr>
              <w:snapToGrid w:val="0"/>
            </w:pPr>
            <w:r>
              <w:rPr>
                <w:rFonts w:ascii="宋体" w:hAnsi="宋体" w:cs="宋体"/>
                <w:color w:val="000000"/>
                <w:sz w:val="14"/>
              </w:rPr>
              <w:t xml:space="preserve">  地上附着物和青苗补偿</w:t>
            </w:r>
          </w:p>
        </w:tc>
        <w:tc>
          <w:tcPr>
            <w:tcW w:w="1218" w:type="dxa"/>
            <w:vAlign w:val="center"/>
          </w:tcPr>
          <w:p w14:paraId="0E01E84F" w14:textId="77777777" w:rsidR="0080743E" w:rsidRDefault="0080743E"/>
        </w:tc>
      </w:tr>
      <w:tr w:rsidR="0080743E" w14:paraId="6C7CBF46" w14:textId="77777777">
        <w:trPr>
          <w:trHeight w:hRule="exact" w:val="425"/>
          <w:jc w:val="center"/>
        </w:trPr>
        <w:tc>
          <w:tcPr>
            <w:tcW w:w="640" w:type="dxa"/>
            <w:vAlign w:val="center"/>
          </w:tcPr>
          <w:p w14:paraId="1585D1F7" w14:textId="77777777" w:rsidR="0080743E" w:rsidRDefault="00000000">
            <w:pPr>
              <w:snapToGrid w:val="0"/>
            </w:pPr>
            <w:r>
              <w:rPr>
                <w:rFonts w:ascii="宋体" w:hAnsi="宋体" w:cs="宋体"/>
                <w:color w:val="000000"/>
                <w:sz w:val="14"/>
              </w:rPr>
              <w:t>30199</w:t>
            </w:r>
          </w:p>
        </w:tc>
        <w:tc>
          <w:tcPr>
            <w:tcW w:w="2340" w:type="dxa"/>
            <w:vAlign w:val="center"/>
          </w:tcPr>
          <w:p w14:paraId="49D4A6E7" w14:textId="77777777" w:rsidR="0080743E" w:rsidRDefault="00000000">
            <w:pPr>
              <w:snapToGrid w:val="0"/>
            </w:pPr>
            <w:r>
              <w:rPr>
                <w:rFonts w:ascii="宋体" w:hAnsi="宋体" w:cs="宋体"/>
                <w:color w:val="000000"/>
                <w:sz w:val="14"/>
              </w:rPr>
              <w:t xml:space="preserve">  其他工资福利支出</w:t>
            </w:r>
          </w:p>
        </w:tc>
        <w:tc>
          <w:tcPr>
            <w:tcW w:w="1220" w:type="dxa"/>
            <w:vAlign w:val="center"/>
          </w:tcPr>
          <w:p w14:paraId="7E13D244" w14:textId="77777777" w:rsidR="0080743E" w:rsidRDefault="0080743E"/>
        </w:tc>
        <w:tc>
          <w:tcPr>
            <w:tcW w:w="640" w:type="dxa"/>
            <w:vAlign w:val="center"/>
          </w:tcPr>
          <w:p w14:paraId="59767F8D" w14:textId="77777777" w:rsidR="0080743E" w:rsidRDefault="00000000">
            <w:pPr>
              <w:snapToGrid w:val="0"/>
            </w:pPr>
            <w:r>
              <w:rPr>
                <w:rFonts w:ascii="宋体" w:hAnsi="宋体" w:cs="宋体"/>
                <w:color w:val="000000"/>
                <w:sz w:val="14"/>
              </w:rPr>
              <w:t>30214</w:t>
            </w:r>
          </w:p>
        </w:tc>
        <w:tc>
          <w:tcPr>
            <w:tcW w:w="2340" w:type="dxa"/>
            <w:vAlign w:val="center"/>
          </w:tcPr>
          <w:p w14:paraId="32082003" w14:textId="77777777" w:rsidR="0080743E" w:rsidRDefault="00000000">
            <w:pPr>
              <w:snapToGrid w:val="0"/>
            </w:pPr>
            <w:r>
              <w:rPr>
                <w:rFonts w:ascii="宋体" w:hAnsi="宋体" w:cs="宋体"/>
                <w:color w:val="000000"/>
                <w:sz w:val="14"/>
              </w:rPr>
              <w:t xml:space="preserve">  租赁费</w:t>
            </w:r>
          </w:p>
        </w:tc>
        <w:tc>
          <w:tcPr>
            <w:tcW w:w="1220" w:type="dxa"/>
            <w:vAlign w:val="center"/>
          </w:tcPr>
          <w:p w14:paraId="7CC0DA1E" w14:textId="77777777" w:rsidR="0080743E" w:rsidRDefault="0080743E"/>
        </w:tc>
        <w:tc>
          <w:tcPr>
            <w:tcW w:w="640" w:type="dxa"/>
            <w:vAlign w:val="center"/>
          </w:tcPr>
          <w:p w14:paraId="0D7CB899" w14:textId="77777777" w:rsidR="0080743E" w:rsidRDefault="00000000">
            <w:pPr>
              <w:snapToGrid w:val="0"/>
            </w:pPr>
            <w:r>
              <w:rPr>
                <w:rFonts w:ascii="宋体" w:hAnsi="宋体" w:cs="宋体"/>
                <w:color w:val="000000"/>
                <w:sz w:val="14"/>
              </w:rPr>
              <w:t>31012</w:t>
            </w:r>
          </w:p>
        </w:tc>
        <w:tc>
          <w:tcPr>
            <w:tcW w:w="2980" w:type="dxa"/>
            <w:vAlign w:val="center"/>
          </w:tcPr>
          <w:p w14:paraId="04C27743" w14:textId="77777777" w:rsidR="0080743E" w:rsidRDefault="00000000">
            <w:pPr>
              <w:snapToGrid w:val="0"/>
            </w:pPr>
            <w:r>
              <w:rPr>
                <w:rFonts w:ascii="宋体" w:hAnsi="宋体" w:cs="宋体"/>
                <w:color w:val="000000"/>
                <w:sz w:val="14"/>
              </w:rPr>
              <w:t xml:space="preserve">  拆迁补偿</w:t>
            </w:r>
          </w:p>
        </w:tc>
        <w:tc>
          <w:tcPr>
            <w:tcW w:w="1218" w:type="dxa"/>
            <w:vAlign w:val="center"/>
          </w:tcPr>
          <w:p w14:paraId="3366093A" w14:textId="77777777" w:rsidR="0080743E" w:rsidRDefault="0080743E"/>
        </w:tc>
      </w:tr>
      <w:tr w:rsidR="0080743E" w14:paraId="58026CE9" w14:textId="77777777">
        <w:trPr>
          <w:trHeight w:hRule="exact" w:val="425"/>
          <w:jc w:val="center"/>
        </w:trPr>
        <w:tc>
          <w:tcPr>
            <w:tcW w:w="640" w:type="dxa"/>
            <w:vAlign w:val="center"/>
          </w:tcPr>
          <w:p w14:paraId="08C2CC08" w14:textId="77777777" w:rsidR="0080743E" w:rsidRDefault="00000000">
            <w:pPr>
              <w:snapToGrid w:val="0"/>
            </w:pPr>
            <w:r>
              <w:rPr>
                <w:rFonts w:ascii="宋体" w:hAnsi="宋体" w:cs="宋体"/>
                <w:b/>
                <w:color w:val="000000"/>
                <w:sz w:val="14"/>
              </w:rPr>
              <w:t>303</w:t>
            </w:r>
          </w:p>
        </w:tc>
        <w:tc>
          <w:tcPr>
            <w:tcW w:w="2340" w:type="dxa"/>
            <w:vAlign w:val="center"/>
          </w:tcPr>
          <w:p w14:paraId="3419FC17" w14:textId="77777777" w:rsidR="0080743E" w:rsidRDefault="00000000">
            <w:pPr>
              <w:snapToGrid w:val="0"/>
            </w:pPr>
            <w:r>
              <w:rPr>
                <w:rFonts w:ascii="宋体" w:hAnsi="宋体" w:cs="宋体"/>
                <w:b/>
                <w:color w:val="000000"/>
                <w:sz w:val="14"/>
              </w:rPr>
              <w:t>对个人和家庭的补助</w:t>
            </w:r>
          </w:p>
        </w:tc>
        <w:tc>
          <w:tcPr>
            <w:tcW w:w="1220" w:type="dxa"/>
            <w:vAlign w:val="center"/>
          </w:tcPr>
          <w:p w14:paraId="63E8C623" w14:textId="77777777" w:rsidR="0080743E" w:rsidRDefault="00000000">
            <w:pPr>
              <w:snapToGrid w:val="0"/>
              <w:jc w:val="right"/>
            </w:pPr>
            <w:r>
              <w:rPr>
                <w:rFonts w:ascii="宋体" w:hAnsi="宋体" w:cs="宋体"/>
                <w:color w:val="000000"/>
                <w:sz w:val="14"/>
              </w:rPr>
              <w:t>62,618.80</w:t>
            </w:r>
          </w:p>
        </w:tc>
        <w:tc>
          <w:tcPr>
            <w:tcW w:w="640" w:type="dxa"/>
            <w:vAlign w:val="center"/>
          </w:tcPr>
          <w:p w14:paraId="74060700" w14:textId="77777777" w:rsidR="0080743E" w:rsidRDefault="00000000">
            <w:pPr>
              <w:snapToGrid w:val="0"/>
            </w:pPr>
            <w:r>
              <w:rPr>
                <w:rFonts w:ascii="宋体" w:hAnsi="宋体" w:cs="宋体"/>
                <w:color w:val="000000"/>
                <w:sz w:val="14"/>
              </w:rPr>
              <w:t>30215</w:t>
            </w:r>
          </w:p>
        </w:tc>
        <w:tc>
          <w:tcPr>
            <w:tcW w:w="2340" w:type="dxa"/>
            <w:vAlign w:val="center"/>
          </w:tcPr>
          <w:p w14:paraId="2647867C" w14:textId="77777777" w:rsidR="0080743E" w:rsidRDefault="00000000">
            <w:pPr>
              <w:snapToGrid w:val="0"/>
            </w:pPr>
            <w:r>
              <w:rPr>
                <w:rFonts w:ascii="宋体" w:hAnsi="宋体" w:cs="宋体"/>
                <w:color w:val="000000"/>
                <w:sz w:val="14"/>
              </w:rPr>
              <w:t xml:space="preserve">  会议费</w:t>
            </w:r>
          </w:p>
        </w:tc>
        <w:tc>
          <w:tcPr>
            <w:tcW w:w="1220" w:type="dxa"/>
            <w:vAlign w:val="center"/>
          </w:tcPr>
          <w:p w14:paraId="20FF03B6" w14:textId="77777777" w:rsidR="0080743E" w:rsidRDefault="0080743E"/>
        </w:tc>
        <w:tc>
          <w:tcPr>
            <w:tcW w:w="640" w:type="dxa"/>
            <w:vAlign w:val="center"/>
          </w:tcPr>
          <w:p w14:paraId="723E2D96" w14:textId="77777777" w:rsidR="0080743E" w:rsidRDefault="00000000">
            <w:pPr>
              <w:snapToGrid w:val="0"/>
            </w:pPr>
            <w:r>
              <w:rPr>
                <w:rFonts w:ascii="宋体" w:hAnsi="宋体" w:cs="宋体"/>
                <w:color w:val="000000"/>
                <w:sz w:val="14"/>
              </w:rPr>
              <w:t>31013</w:t>
            </w:r>
          </w:p>
        </w:tc>
        <w:tc>
          <w:tcPr>
            <w:tcW w:w="2980" w:type="dxa"/>
            <w:vAlign w:val="center"/>
          </w:tcPr>
          <w:p w14:paraId="5667D6D7" w14:textId="77777777" w:rsidR="0080743E" w:rsidRDefault="00000000">
            <w:pPr>
              <w:snapToGrid w:val="0"/>
            </w:pPr>
            <w:r>
              <w:rPr>
                <w:rFonts w:ascii="宋体" w:hAnsi="宋体" w:cs="宋体"/>
                <w:color w:val="000000"/>
                <w:sz w:val="14"/>
              </w:rPr>
              <w:t xml:space="preserve">  公务用车购置</w:t>
            </w:r>
          </w:p>
        </w:tc>
        <w:tc>
          <w:tcPr>
            <w:tcW w:w="1218" w:type="dxa"/>
            <w:vAlign w:val="center"/>
          </w:tcPr>
          <w:p w14:paraId="68A9DFFA" w14:textId="77777777" w:rsidR="0080743E" w:rsidRDefault="0080743E"/>
        </w:tc>
      </w:tr>
      <w:tr w:rsidR="0080743E" w14:paraId="57108B25" w14:textId="77777777">
        <w:trPr>
          <w:trHeight w:hRule="exact" w:val="425"/>
          <w:jc w:val="center"/>
        </w:trPr>
        <w:tc>
          <w:tcPr>
            <w:tcW w:w="640" w:type="dxa"/>
            <w:vAlign w:val="center"/>
          </w:tcPr>
          <w:p w14:paraId="7019007B" w14:textId="77777777" w:rsidR="0080743E" w:rsidRDefault="00000000">
            <w:pPr>
              <w:snapToGrid w:val="0"/>
            </w:pPr>
            <w:r>
              <w:rPr>
                <w:rFonts w:ascii="宋体" w:hAnsi="宋体" w:cs="宋体"/>
                <w:color w:val="000000"/>
                <w:sz w:val="14"/>
              </w:rPr>
              <w:lastRenderedPageBreak/>
              <w:t>30301</w:t>
            </w:r>
          </w:p>
        </w:tc>
        <w:tc>
          <w:tcPr>
            <w:tcW w:w="2340" w:type="dxa"/>
            <w:vAlign w:val="center"/>
          </w:tcPr>
          <w:p w14:paraId="0A3466B9" w14:textId="77777777" w:rsidR="0080743E" w:rsidRDefault="00000000">
            <w:pPr>
              <w:snapToGrid w:val="0"/>
            </w:pPr>
            <w:r>
              <w:rPr>
                <w:rFonts w:ascii="宋体" w:hAnsi="宋体" w:cs="宋体"/>
                <w:color w:val="000000"/>
                <w:sz w:val="14"/>
              </w:rPr>
              <w:t xml:space="preserve">  离休费</w:t>
            </w:r>
          </w:p>
        </w:tc>
        <w:tc>
          <w:tcPr>
            <w:tcW w:w="1220" w:type="dxa"/>
            <w:vAlign w:val="center"/>
          </w:tcPr>
          <w:p w14:paraId="17557A63" w14:textId="77777777" w:rsidR="0080743E" w:rsidRDefault="0080743E"/>
        </w:tc>
        <w:tc>
          <w:tcPr>
            <w:tcW w:w="640" w:type="dxa"/>
            <w:vAlign w:val="center"/>
          </w:tcPr>
          <w:p w14:paraId="4544DDC3" w14:textId="77777777" w:rsidR="0080743E" w:rsidRDefault="00000000">
            <w:pPr>
              <w:snapToGrid w:val="0"/>
            </w:pPr>
            <w:r>
              <w:rPr>
                <w:rFonts w:ascii="宋体" w:hAnsi="宋体" w:cs="宋体"/>
                <w:color w:val="000000"/>
                <w:sz w:val="14"/>
              </w:rPr>
              <w:t>30216</w:t>
            </w:r>
          </w:p>
        </w:tc>
        <w:tc>
          <w:tcPr>
            <w:tcW w:w="2340" w:type="dxa"/>
            <w:vAlign w:val="center"/>
          </w:tcPr>
          <w:p w14:paraId="7DFC6BB6" w14:textId="77777777" w:rsidR="0080743E" w:rsidRDefault="00000000">
            <w:pPr>
              <w:snapToGrid w:val="0"/>
            </w:pPr>
            <w:r>
              <w:rPr>
                <w:rFonts w:ascii="宋体" w:hAnsi="宋体" w:cs="宋体"/>
                <w:color w:val="000000"/>
                <w:sz w:val="14"/>
              </w:rPr>
              <w:t xml:space="preserve">  培训费</w:t>
            </w:r>
          </w:p>
        </w:tc>
        <w:tc>
          <w:tcPr>
            <w:tcW w:w="1220" w:type="dxa"/>
            <w:vAlign w:val="center"/>
          </w:tcPr>
          <w:p w14:paraId="57BD1835" w14:textId="77777777" w:rsidR="0080743E" w:rsidRDefault="0080743E"/>
        </w:tc>
        <w:tc>
          <w:tcPr>
            <w:tcW w:w="640" w:type="dxa"/>
            <w:vAlign w:val="center"/>
          </w:tcPr>
          <w:p w14:paraId="0C568319" w14:textId="77777777" w:rsidR="0080743E" w:rsidRDefault="00000000">
            <w:pPr>
              <w:snapToGrid w:val="0"/>
            </w:pPr>
            <w:r>
              <w:rPr>
                <w:rFonts w:ascii="宋体" w:hAnsi="宋体" w:cs="宋体"/>
                <w:color w:val="000000"/>
                <w:sz w:val="14"/>
              </w:rPr>
              <w:t>31019</w:t>
            </w:r>
          </w:p>
        </w:tc>
        <w:tc>
          <w:tcPr>
            <w:tcW w:w="2980" w:type="dxa"/>
            <w:vAlign w:val="center"/>
          </w:tcPr>
          <w:p w14:paraId="6DF00163" w14:textId="77777777" w:rsidR="0080743E" w:rsidRDefault="00000000">
            <w:pPr>
              <w:snapToGrid w:val="0"/>
            </w:pPr>
            <w:r>
              <w:rPr>
                <w:rFonts w:ascii="宋体" w:hAnsi="宋体" w:cs="宋体"/>
                <w:color w:val="000000"/>
                <w:sz w:val="14"/>
              </w:rPr>
              <w:t xml:space="preserve">  其他交通工具购置</w:t>
            </w:r>
          </w:p>
        </w:tc>
        <w:tc>
          <w:tcPr>
            <w:tcW w:w="1218" w:type="dxa"/>
            <w:vAlign w:val="center"/>
          </w:tcPr>
          <w:p w14:paraId="2B7232B8" w14:textId="77777777" w:rsidR="0080743E" w:rsidRDefault="0080743E"/>
        </w:tc>
      </w:tr>
      <w:tr w:rsidR="0080743E" w14:paraId="543529EB" w14:textId="77777777">
        <w:trPr>
          <w:trHeight w:hRule="exact" w:val="425"/>
          <w:jc w:val="center"/>
        </w:trPr>
        <w:tc>
          <w:tcPr>
            <w:tcW w:w="640" w:type="dxa"/>
            <w:vAlign w:val="center"/>
          </w:tcPr>
          <w:p w14:paraId="30B6DD2A" w14:textId="77777777" w:rsidR="0080743E" w:rsidRDefault="00000000">
            <w:pPr>
              <w:snapToGrid w:val="0"/>
            </w:pPr>
            <w:r>
              <w:rPr>
                <w:rFonts w:ascii="宋体" w:hAnsi="宋体" w:cs="宋体"/>
                <w:color w:val="000000"/>
                <w:sz w:val="14"/>
              </w:rPr>
              <w:t>30302</w:t>
            </w:r>
          </w:p>
        </w:tc>
        <w:tc>
          <w:tcPr>
            <w:tcW w:w="2340" w:type="dxa"/>
            <w:vAlign w:val="center"/>
          </w:tcPr>
          <w:p w14:paraId="724F5C1C" w14:textId="77777777" w:rsidR="0080743E" w:rsidRDefault="00000000">
            <w:pPr>
              <w:snapToGrid w:val="0"/>
            </w:pPr>
            <w:r>
              <w:rPr>
                <w:rFonts w:ascii="宋体" w:hAnsi="宋体" w:cs="宋体"/>
                <w:color w:val="000000"/>
                <w:sz w:val="14"/>
              </w:rPr>
              <w:t xml:space="preserve">  退休费</w:t>
            </w:r>
          </w:p>
        </w:tc>
        <w:tc>
          <w:tcPr>
            <w:tcW w:w="1220" w:type="dxa"/>
            <w:vAlign w:val="center"/>
          </w:tcPr>
          <w:p w14:paraId="698DA5CA" w14:textId="77777777" w:rsidR="0080743E" w:rsidRDefault="00000000">
            <w:pPr>
              <w:snapToGrid w:val="0"/>
              <w:jc w:val="right"/>
            </w:pPr>
            <w:r>
              <w:rPr>
                <w:rFonts w:ascii="宋体" w:hAnsi="宋体" w:cs="宋体"/>
                <w:color w:val="000000"/>
                <w:sz w:val="14"/>
              </w:rPr>
              <w:t>62,618.80</w:t>
            </w:r>
          </w:p>
        </w:tc>
        <w:tc>
          <w:tcPr>
            <w:tcW w:w="640" w:type="dxa"/>
            <w:vAlign w:val="center"/>
          </w:tcPr>
          <w:p w14:paraId="7A1E2DE4" w14:textId="77777777" w:rsidR="0080743E" w:rsidRDefault="00000000">
            <w:pPr>
              <w:snapToGrid w:val="0"/>
            </w:pPr>
            <w:r>
              <w:rPr>
                <w:rFonts w:ascii="宋体" w:hAnsi="宋体" w:cs="宋体"/>
                <w:color w:val="000000"/>
                <w:sz w:val="14"/>
              </w:rPr>
              <w:t>30217</w:t>
            </w:r>
          </w:p>
        </w:tc>
        <w:tc>
          <w:tcPr>
            <w:tcW w:w="2340" w:type="dxa"/>
            <w:vAlign w:val="center"/>
          </w:tcPr>
          <w:p w14:paraId="72D3792A" w14:textId="77777777" w:rsidR="0080743E" w:rsidRDefault="00000000">
            <w:pPr>
              <w:snapToGrid w:val="0"/>
            </w:pPr>
            <w:r>
              <w:rPr>
                <w:rFonts w:ascii="宋体" w:hAnsi="宋体" w:cs="宋体"/>
                <w:color w:val="000000"/>
                <w:sz w:val="14"/>
              </w:rPr>
              <w:t xml:space="preserve">  公务接待费</w:t>
            </w:r>
          </w:p>
        </w:tc>
        <w:tc>
          <w:tcPr>
            <w:tcW w:w="1220" w:type="dxa"/>
            <w:vAlign w:val="center"/>
          </w:tcPr>
          <w:p w14:paraId="35DC2B7B" w14:textId="77777777" w:rsidR="0080743E" w:rsidRDefault="0080743E"/>
        </w:tc>
        <w:tc>
          <w:tcPr>
            <w:tcW w:w="640" w:type="dxa"/>
            <w:vAlign w:val="center"/>
          </w:tcPr>
          <w:p w14:paraId="5A7CE4D3" w14:textId="77777777" w:rsidR="0080743E" w:rsidRDefault="00000000">
            <w:pPr>
              <w:snapToGrid w:val="0"/>
            </w:pPr>
            <w:r>
              <w:rPr>
                <w:rFonts w:ascii="宋体" w:hAnsi="宋体" w:cs="宋体"/>
                <w:color w:val="000000"/>
                <w:sz w:val="14"/>
              </w:rPr>
              <w:t>31021</w:t>
            </w:r>
          </w:p>
        </w:tc>
        <w:tc>
          <w:tcPr>
            <w:tcW w:w="2980" w:type="dxa"/>
            <w:vAlign w:val="center"/>
          </w:tcPr>
          <w:p w14:paraId="04635603" w14:textId="77777777" w:rsidR="0080743E" w:rsidRDefault="00000000">
            <w:pPr>
              <w:snapToGrid w:val="0"/>
            </w:pPr>
            <w:r>
              <w:rPr>
                <w:rFonts w:ascii="宋体" w:hAnsi="宋体" w:cs="宋体"/>
                <w:color w:val="000000"/>
                <w:sz w:val="14"/>
              </w:rPr>
              <w:t xml:space="preserve">  文物和陈列品购置</w:t>
            </w:r>
          </w:p>
        </w:tc>
        <w:tc>
          <w:tcPr>
            <w:tcW w:w="1218" w:type="dxa"/>
            <w:vAlign w:val="center"/>
          </w:tcPr>
          <w:p w14:paraId="71E75F05" w14:textId="77777777" w:rsidR="0080743E" w:rsidRDefault="0080743E"/>
        </w:tc>
      </w:tr>
      <w:tr w:rsidR="0080743E" w14:paraId="0D80E534" w14:textId="77777777">
        <w:trPr>
          <w:trHeight w:hRule="exact" w:val="425"/>
          <w:jc w:val="center"/>
        </w:trPr>
        <w:tc>
          <w:tcPr>
            <w:tcW w:w="640" w:type="dxa"/>
            <w:vAlign w:val="center"/>
          </w:tcPr>
          <w:p w14:paraId="1695F3D1" w14:textId="77777777" w:rsidR="0080743E" w:rsidRDefault="00000000">
            <w:pPr>
              <w:snapToGrid w:val="0"/>
            </w:pPr>
            <w:r>
              <w:rPr>
                <w:rFonts w:ascii="宋体" w:hAnsi="宋体" w:cs="宋体"/>
                <w:color w:val="000000"/>
                <w:sz w:val="14"/>
              </w:rPr>
              <w:t>30303</w:t>
            </w:r>
          </w:p>
        </w:tc>
        <w:tc>
          <w:tcPr>
            <w:tcW w:w="2340" w:type="dxa"/>
            <w:vAlign w:val="center"/>
          </w:tcPr>
          <w:p w14:paraId="11B74B6E" w14:textId="77777777" w:rsidR="0080743E" w:rsidRDefault="00000000">
            <w:pPr>
              <w:snapToGrid w:val="0"/>
            </w:pPr>
            <w:r>
              <w:rPr>
                <w:rFonts w:ascii="宋体" w:hAnsi="宋体" w:cs="宋体"/>
                <w:color w:val="000000"/>
                <w:sz w:val="14"/>
              </w:rPr>
              <w:t xml:space="preserve">  退职（役）费</w:t>
            </w:r>
          </w:p>
        </w:tc>
        <w:tc>
          <w:tcPr>
            <w:tcW w:w="1220" w:type="dxa"/>
            <w:vAlign w:val="center"/>
          </w:tcPr>
          <w:p w14:paraId="3FD57EC5" w14:textId="77777777" w:rsidR="0080743E" w:rsidRDefault="0080743E"/>
        </w:tc>
        <w:tc>
          <w:tcPr>
            <w:tcW w:w="640" w:type="dxa"/>
            <w:vAlign w:val="center"/>
          </w:tcPr>
          <w:p w14:paraId="7C6D342A" w14:textId="77777777" w:rsidR="0080743E" w:rsidRDefault="00000000">
            <w:pPr>
              <w:snapToGrid w:val="0"/>
            </w:pPr>
            <w:r>
              <w:rPr>
                <w:rFonts w:ascii="宋体" w:hAnsi="宋体" w:cs="宋体"/>
                <w:color w:val="000000"/>
                <w:sz w:val="14"/>
              </w:rPr>
              <w:t>30218</w:t>
            </w:r>
          </w:p>
        </w:tc>
        <w:tc>
          <w:tcPr>
            <w:tcW w:w="2340" w:type="dxa"/>
            <w:vAlign w:val="center"/>
          </w:tcPr>
          <w:p w14:paraId="04771EFB" w14:textId="77777777" w:rsidR="0080743E" w:rsidRDefault="00000000">
            <w:pPr>
              <w:snapToGrid w:val="0"/>
            </w:pPr>
            <w:r>
              <w:rPr>
                <w:rFonts w:ascii="宋体" w:hAnsi="宋体" w:cs="宋体"/>
                <w:color w:val="000000"/>
                <w:sz w:val="14"/>
              </w:rPr>
              <w:t xml:space="preserve">  专用材料费</w:t>
            </w:r>
          </w:p>
        </w:tc>
        <w:tc>
          <w:tcPr>
            <w:tcW w:w="1220" w:type="dxa"/>
            <w:vAlign w:val="center"/>
          </w:tcPr>
          <w:p w14:paraId="68EC3010" w14:textId="77777777" w:rsidR="0080743E" w:rsidRDefault="0080743E"/>
        </w:tc>
        <w:tc>
          <w:tcPr>
            <w:tcW w:w="640" w:type="dxa"/>
            <w:vAlign w:val="center"/>
          </w:tcPr>
          <w:p w14:paraId="47FCCE72" w14:textId="77777777" w:rsidR="0080743E" w:rsidRDefault="00000000">
            <w:pPr>
              <w:snapToGrid w:val="0"/>
            </w:pPr>
            <w:r>
              <w:rPr>
                <w:rFonts w:ascii="宋体" w:hAnsi="宋体" w:cs="宋体"/>
                <w:color w:val="000000"/>
                <w:sz w:val="14"/>
              </w:rPr>
              <w:t>31022</w:t>
            </w:r>
          </w:p>
        </w:tc>
        <w:tc>
          <w:tcPr>
            <w:tcW w:w="2980" w:type="dxa"/>
            <w:vAlign w:val="center"/>
          </w:tcPr>
          <w:p w14:paraId="4888D630" w14:textId="77777777" w:rsidR="0080743E" w:rsidRDefault="00000000">
            <w:pPr>
              <w:snapToGrid w:val="0"/>
            </w:pPr>
            <w:r>
              <w:rPr>
                <w:rFonts w:ascii="宋体" w:hAnsi="宋体" w:cs="宋体"/>
                <w:color w:val="000000"/>
                <w:sz w:val="14"/>
              </w:rPr>
              <w:t xml:space="preserve">  无形资产购置</w:t>
            </w:r>
          </w:p>
        </w:tc>
        <w:tc>
          <w:tcPr>
            <w:tcW w:w="1218" w:type="dxa"/>
            <w:vAlign w:val="center"/>
          </w:tcPr>
          <w:p w14:paraId="448DC30F" w14:textId="77777777" w:rsidR="0080743E" w:rsidRDefault="0080743E"/>
        </w:tc>
      </w:tr>
      <w:tr w:rsidR="0080743E" w14:paraId="7B42E52F" w14:textId="77777777">
        <w:trPr>
          <w:trHeight w:hRule="exact" w:val="425"/>
          <w:jc w:val="center"/>
        </w:trPr>
        <w:tc>
          <w:tcPr>
            <w:tcW w:w="640" w:type="dxa"/>
            <w:vAlign w:val="center"/>
          </w:tcPr>
          <w:p w14:paraId="24E5ABB2" w14:textId="77777777" w:rsidR="0080743E" w:rsidRDefault="00000000">
            <w:pPr>
              <w:snapToGrid w:val="0"/>
            </w:pPr>
            <w:r>
              <w:rPr>
                <w:rFonts w:ascii="宋体" w:hAnsi="宋体" w:cs="宋体"/>
                <w:color w:val="000000"/>
                <w:sz w:val="14"/>
              </w:rPr>
              <w:t>30304</w:t>
            </w:r>
          </w:p>
        </w:tc>
        <w:tc>
          <w:tcPr>
            <w:tcW w:w="2340" w:type="dxa"/>
            <w:vAlign w:val="center"/>
          </w:tcPr>
          <w:p w14:paraId="19F8A129" w14:textId="77777777" w:rsidR="0080743E" w:rsidRDefault="00000000">
            <w:pPr>
              <w:snapToGrid w:val="0"/>
            </w:pPr>
            <w:r>
              <w:rPr>
                <w:rFonts w:ascii="宋体" w:hAnsi="宋体" w:cs="宋体"/>
                <w:color w:val="000000"/>
                <w:sz w:val="14"/>
              </w:rPr>
              <w:t xml:space="preserve">  抚恤金</w:t>
            </w:r>
          </w:p>
        </w:tc>
        <w:tc>
          <w:tcPr>
            <w:tcW w:w="1220" w:type="dxa"/>
            <w:vAlign w:val="center"/>
          </w:tcPr>
          <w:p w14:paraId="724B5F09" w14:textId="77777777" w:rsidR="0080743E" w:rsidRDefault="0080743E"/>
        </w:tc>
        <w:tc>
          <w:tcPr>
            <w:tcW w:w="640" w:type="dxa"/>
            <w:vAlign w:val="center"/>
          </w:tcPr>
          <w:p w14:paraId="5089BE80" w14:textId="77777777" w:rsidR="0080743E" w:rsidRDefault="00000000">
            <w:pPr>
              <w:snapToGrid w:val="0"/>
            </w:pPr>
            <w:r>
              <w:rPr>
                <w:rFonts w:ascii="宋体" w:hAnsi="宋体" w:cs="宋体"/>
                <w:color w:val="000000"/>
                <w:sz w:val="14"/>
              </w:rPr>
              <w:t>30224</w:t>
            </w:r>
          </w:p>
        </w:tc>
        <w:tc>
          <w:tcPr>
            <w:tcW w:w="2340" w:type="dxa"/>
            <w:vAlign w:val="center"/>
          </w:tcPr>
          <w:p w14:paraId="4F5E136F" w14:textId="77777777" w:rsidR="0080743E" w:rsidRDefault="00000000">
            <w:pPr>
              <w:snapToGrid w:val="0"/>
            </w:pPr>
            <w:r>
              <w:rPr>
                <w:rFonts w:ascii="宋体" w:hAnsi="宋体" w:cs="宋体"/>
                <w:color w:val="000000"/>
                <w:sz w:val="14"/>
              </w:rPr>
              <w:t xml:space="preserve">  被装购置费</w:t>
            </w:r>
          </w:p>
        </w:tc>
        <w:tc>
          <w:tcPr>
            <w:tcW w:w="1220" w:type="dxa"/>
            <w:vAlign w:val="center"/>
          </w:tcPr>
          <w:p w14:paraId="671C687B" w14:textId="77777777" w:rsidR="0080743E" w:rsidRDefault="0080743E"/>
        </w:tc>
        <w:tc>
          <w:tcPr>
            <w:tcW w:w="640" w:type="dxa"/>
            <w:vAlign w:val="center"/>
          </w:tcPr>
          <w:p w14:paraId="47E12ABF" w14:textId="77777777" w:rsidR="0080743E" w:rsidRDefault="00000000">
            <w:pPr>
              <w:snapToGrid w:val="0"/>
            </w:pPr>
            <w:r>
              <w:rPr>
                <w:rFonts w:ascii="宋体" w:hAnsi="宋体" w:cs="宋体"/>
                <w:color w:val="000000"/>
                <w:sz w:val="14"/>
              </w:rPr>
              <w:t>31099</w:t>
            </w:r>
          </w:p>
        </w:tc>
        <w:tc>
          <w:tcPr>
            <w:tcW w:w="2980" w:type="dxa"/>
            <w:vAlign w:val="center"/>
          </w:tcPr>
          <w:p w14:paraId="2431C917" w14:textId="77777777" w:rsidR="0080743E" w:rsidRDefault="00000000">
            <w:pPr>
              <w:snapToGrid w:val="0"/>
            </w:pPr>
            <w:r>
              <w:rPr>
                <w:rFonts w:ascii="宋体" w:hAnsi="宋体" w:cs="宋体"/>
                <w:color w:val="000000"/>
                <w:sz w:val="14"/>
              </w:rPr>
              <w:t xml:space="preserve">  其他资本性支出</w:t>
            </w:r>
          </w:p>
        </w:tc>
        <w:tc>
          <w:tcPr>
            <w:tcW w:w="1218" w:type="dxa"/>
            <w:vAlign w:val="center"/>
          </w:tcPr>
          <w:p w14:paraId="24FC39D2" w14:textId="77777777" w:rsidR="0080743E" w:rsidRDefault="0080743E"/>
        </w:tc>
      </w:tr>
      <w:tr w:rsidR="0080743E" w14:paraId="25427EFF" w14:textId="77777777">
        <w:trPr>
          <w:trHeight w:hRule="exact" w:val="425"/>
          <w:jc w:val="center"/>
        </w:trPr>
        <w:tc>
          <w:tcPr>
            <w:tcW w:w="640" w:type="dxa"/>
            <w:vAlign w:val="center"/>
          </w:tcPr>
          <w:p w14:paraId="505F293E" w14:textId="77777777" w:rsidR="0080743E" w:rsidRDefault="00000000">
            <w:pPr>
              <w:snapToGrid w:val="0"/>
            </w:pPr>
            <w:r>
              <w:rPr>
                <w:rFonts w:ascii="宋体" w:hAnsi="宋体" w:cs="宋体"/>
                <w:color w:val="000000"/>
                <w:sz w:val="14"/>
              </w:rPr>
              <w:t>30305</w:t>
            </w:r>
          </w:p>
        </w:tc>
        <w:tc>
          <w:tcPr>
            <w:tcW w:w="2340" w:type="dxa"/>
            <w:vAlign w:val="center"/>
          </w:tcPr>
          <w:p w14:paraId="6DBE2263" w14:textId="77777777" w:rsidR="0080743E" w:rsidRDefault="00000000">
            <w:pPr>
              <w:snapToGrid w:val="0"/>
            </w:pPr>
            <w:r>
              <w:rPr>
                <w:rFonts w:ascii="宋体" w:hAnsi="宋体" w:cs="宋体"/>
                <w:color w:val="000000"/>
                <w:sz w:val="14"/>
              </w:rPr>
              <w:t xml:space="preserve">  生活补助</w:t>
            </w:r>
          </w:p>
        </w:tc>
        <w:tc>
          <w:tcPr>
            <w:tcW w:w="1220" w:type="dxa"/>
            <w:vAlign w:val="center"/>
          </w:tcPr>
          <w:p w14:paraId="323A1B43" w14:textId="77777777" w:rsidR="0080743E" w:rsidRDefault="0080743E"/>
        </w:tc>
        <w:tc>
          <w:tcPr>
            <w:tcW w:w="640" w:type="dxa"/>
            <w:vAlign w:val="center"/>
          </w:tcPr>
          <w:p w14:paraId="7A34B75F" w14:textId="77777777" w:rsidR="0080743E" w:rsidRDefault="00000000">
            <w:pPr>
              <w:snapToGrid w:val="0"/>
            </w:pPr>
            <w:r>
              <w:rPr>
                <w:rFonts w:ascii="宋体" w:hAnsi="宋体" w:cs="宋体"/>
                <w:color w:val="000000"/>
                <w:sz w:val="14"/>
              </w:rPr>
              <w:t>30225</w:t>
            </w:r>
          </w:p>
        </w:tc>
        <w:tc>
          <w:tcPr>
            <w:tcW w:w="2340" w:type="dxa"/>
            <w:vAlign w:val="center"/>
          </w:tcPr>
          <w:p w14:paraId="536BB624" w14:textId="77777777" w:rsidR="0080743E" w:rsidRDefault="00000000">
            <w:pPr>
              <w:snapToGrid w:val="0"/>
            </w:pPr>
            <w:r>
              <w:rPr>
                <w:rFonts w:ascii="宋体" w:hAnsi="宋体" w:cs="宋体"/>
                <w:color w:val="000000"/>
                <w:sz w:val="14"/>
              </w:rPr>
              <w:t xml:space="preserve">  专用燃料费</w:t>
            </w:r>
          </w:p>
        </w:tc>
        <w:tc>
          <w:tcPr>
            <w:tcW w:w="1220" w:type="dxa"/>
            <w:vAlign w:val="center"/>
          </w:tcPr>
          <w:p w14:paraId="66375C04" w14:textId="77777777" w:rsidR="0080743E" w:rsidRDefault="0080743E"/>
        </w:tc>
        <w:tc>
          <w:tcPr>
            <w:tcW w:w="640" w:type="dxa"/>
            <w:vAlign w:val="center"/>
          </w:tcPr>
          <w:p w14:paraId="74D1F698" w14:textId="77777777" w:rsidR="0080743E" w:rsidRDefault="00000000">
            <w:pPr>
              <w:snapToGrid w:val="0"/>
            </w:pPr>
            <w:r>
              <w:rPr>
                <w:rFonts w:ascii="宋体" w:hAnsi="宋体" w:cs="宋体"/>
                <w:b/>
                <w:color w:val="000000"/>
                <w:sz w:val="14"/>
              </w:rPr>
              <w:t>312</w:t>
            </w:r>
          </w:p>
        </w:tc>
        <w:tc>
          <w:tcPr>
            <w:tcW w:w="2980" w:type="dxa"/>
            <w:vAlign w:val="center"/>
          </w:tcPr>
          <w:p w14:paraId="35EE09B3" w14:textId="77777777" w:rsidR="0080743E" w:rsidRDefault="00000000">
            <w:pPr>
              <w:snapToGrid w:val="0"/>
            </w:pPr>
            <w:r>
              <w:rPr>
                <w:rFonts w:ascii="宋体" w:hAnsi="宋体" w:cs="宋体"/>
                <w:b/>
                <w:color w:val="000000"/>
                <w:sz w:val="14"/>
              </w:rPr>
              <w:t>对企业补助</w:t>
            </w:r>
          </w:p>
        </w:tc>
        <w:tc>
          <w:tcPr>
            <w:tcW w:w="1218" w:type="dxa"/>
            <w:vAlign w:val="center"/>
          </w:tcPr>
          <w:p w14:paraId="07F6E1D6" w14:textId="77777777" w:rsidR="0080743E" w:rsidRDefault="0080743E"/>
        </w:tc>
      </w:tr>
      <w:tr w:rsidR="0080743E" w14:paraId="6C6E9ADD" w14:textId="77777777">
        <w:trPr>
          <w:trHeight w:hRule="exact" w:val="425"/>
          <w:jc w:val="center"/>
        </w:trPr>
        <w:tc>
          <w:tcPr>
            <w:tcW w:w="640" w:type="dxa"/>
            <w:vAlign w:val="center"/>
          </w:tcPr>
          <w:p w14:paraId="030ED595" w14:textId="77777777" w:rsidR="0080743E" w:rsidRDefault="00000000">
            <w:pPr>
              <w:snapToGrid w:val="0"/>
            </w:pPr>
            <w:r>
              <w:rPr>
                <w:rFonts w:ascii="宋体" w:hAnsi="宋体" w:cs="宋体"/>
                <w:color w:val="000000"/>
                <w:sz w:val="14"/>
              </w:rPr>
              <w:t>30306</w:t>
            </w:r>
          </w:p>
        </w:tc>
        <w:tc>
          <w:tcPr>
            <w:tcW w:w="2340" w:type="dxa"/>
            <w:vAlign w:val="center"/>
          </w:tcPr>
          <w:p w14:paraId="6B24598B" w14:textId="77777777" w:rsidR="0080743E" w:rsidRDefault="00000000">
            <w:pPr>
              <w:snapToGrid w:val="0"/>
            </w:pPr>
            <w:r>
              <w:rPr>
                <w:rFonts w:ascii="宋体" w:hAnsi="宋体" w:cs="宋体"/>
                <w:color w:val="000000"/>
                <w:sz w:val="14"/>
              </w:rPr>
              <w:t xml:space="preserve">  救济费</w:t>
            </w:r>
          </w:p>
        </w:tc>
        <w:tc>
          <w:tcPr>
            <w:tcW w:w="1220" w:type="dxa"/>
            <w:vAlign w:val="center"/>
          </w:tcPr>
          <w:p w14:paraId="6C8C0DFA" w14:textId="77777777" w:rsidR="0080743E" w:rsidRDefault="0080743E"/>
        </w:tc>
        <w:tc>
          <w:tcPr>
            <w:tcW w:w="640" w:type="dxa"/>
            <w:vAlign w:val="center"/>
          </w:tcPr>
          <w:p w14:paraId="5401108D" w14:textId="77777777" w:rsidR="0080743E" w:rsidRDefault="00000000">
            <w:pPr>
              <w:snapToGrid w:val="0"/>
            </w:pPr>
            <w:r>
              <w:rPr>
                <w:rFonts w:ascii="宋体" w:hAnsi="宋体" w:cs="宋体"/>
                <w:color w:val="000000"/>
                <w:sz w:val="14"/>
              </w:rPr>
              <w:t>30226</w:t>
            </w:r>
          </w:p>
        </w:tc>
        <w:tc>
          <w:tcPr>
            <w:tcW w:w="2340" w:type="dxa"/>
            <w:vAlign w:val="center"/>
          </w:tcPr>
          <w:p w14:paraId="47E4DE3E" w14:textId="77777777" w:rsidR="0080743E" w:rsidRDefault="00000000">
            <w:pPr>
              <w:snapToGrid w:val="0"/>
            </w:pPr>
            <w:r>
              <w:rPr>
                <w:rFonts w:ascii="宋体" w:hAnsi="宋体" w:cs="宋体"/>
                <w:color w:val="000000"/>
                <w:sz w:val="14"/>
              </w:rPr>
              <w:t xml:space="preserve">  劳务费</w:t>
            </w:r>
          </w:p>
        </w:tc>
        <w:tc>
          <w:tcPr>
            <w:tcW w:w="1220" w:type="dxa"/>
            <w:vAlign w:val="center"/>
          </w:tcPr>
          <w:p w14:paraId="322ED561" w14:textId="77777777" w:rsidR="0080743E" w:rsidRDefault="0080743E"/>
        </w:tc>
        <w:tc>
          <w:tcPr>
            <w:tcW w:w="640" w:type="dxa"/>
            <w:vAlign w:val="center"/>
          </w:tcPr>
          <w:p w14:paraId="49BCB072" w14:textId="77777777" w:rsidR="0080743E" w:rsidRDefault="00000000">
            <w:pPr>
              <w:snapToGrid w:val="0"/>
            </w:pPr>
            <w:r>
              <w:rPr>
                <w:rFonts w:ascii="宋体" w:hAnsi="宋体" w:cs="宋体"/>
                <w:color w:val="000000"/>
                <w:sz w:val="14"/>
              </w:rPr>
              <w:t>31201</w:t>
            </w:r>
          </w:p>
        </w:tc>
        <w:tc>
          <w:tcPr>
            <w:tcW w:w="2980" w:type="dxa"/>
            <w:vAlign w:val="center"/>
          </w:tcPr>
          <w:p w14:paraId="66C9E6D2" w14:textId="77777777" w:rsidR="0080743E" w:rsidRDefault="00000000">
            <w:pPr>
              <w:snapToGrid w:val="0"/>
            </w:pPr>
            <w:r>
              <w:rPr>
                <w:rFonts w:ascii="宋体" w:hAnsi="宋体" w:cs="宋体"/>
                <w:color w:val="000000"/>
                <w:sz w:val="14"/>
              </w:rPr>
              <w:t xml:space="preserve">  资本金注入</w:t>
            </w:r>
          </w:p>
        </w:tc>
        <w:tc>
          <w:tcPr>
            <w:tcW w:w="1218" w:type="dxa"/>
            <w:vAlign w:val="center"/>
          </w:tcPr>
          <w:p w14:paraId="6AA8E539" w14:textId="77777777" w:rsidR="0080743E" w:rsidRDefault="0080743E"/>
        </w:tc>
      </w:tr>
      <w:tr w:rsidR="0080743E" w14:paraId="6FEB45CA" w14:textId="77777777">
        <w:trPr>
          <w:trHeight w:hRule="exact" w:val="425"/>
          <w:jc w:val="center"/>
        </w:trPr>
        <w:tc>
          <w:tcPr>
            <w:tcW w:w="640" w:type="dxa"/>
            <w:vAlign w:val="center"/>
          </w:tcPr>
          <w:p w14:paraId="6A380459" w14:textId="77777777" w:rsidR="0080743E" w:rsidRDefault="00000000">
            <w:pPr>
              <w:snapToGrid w:val="0"/>
            </w:pPr>
            <w:r>
              <w:rPr>
                <w:rFonts w:ascii="宋体" w:hAnsi="宋体" w:cs="宋体"/>
                <w:color w:val="000000"/>
                <w:sz w:val="14"/>
              </w:rPr>
              <w:t>30307</w:t>
            </w:r>
          </w:p>
        </w:tc>
        <w:tc>
          <w:tcPr>
            <w:tcW w:w="2340" w:type="dxa"/>
            <w:vAlign w:val="center"/>
          </w:tcPr>
          <w:p w14:paraId="020BB21D" w14:textId="77777777" w:rsidR="0080743E" w:rsidRDefault="00000000">
            <w:pPr>
              <w:snapToGrid w:val="0"/>
            </w:pPr>
            <w:r>
              <w:rPr>
                <w:rFonts w:ascii="宋体" w:hAnsi="宋体" w:cs="宋体"/>
                <w:color w:val="000000"/>
                <w:sz w:val="14"/>
              </w:rPr>
              <w:t xml:space="preserve">  医疗费补助</w:t>
            </w:r>
          </w:p>
        </w:tc>
        <w:tc>
          <w:tcPr>
            <w:tcW w:w="1220" w:type="dxa"/>
            <w:vAlign w:val="center"/>
          </w:tcPr>
          <w:p w14:paraId="15BCA59B" w14:textId="77777777" w:rsidR="0080743E" w:rsidRDefault="0080743E"/>
        </w:tc>
        <w:tc>
          <w:tcPr>
            <w:tcW w:w="640" w:type="dxa"/>
            <w:vAlign w:val="center"/>
          </w:tcPr>
          <w:p w14:paraId="0129DF17" w14:textId="77777777" w:rsidR="0080743E" w:rsidRDefault="00000000">
            <w:pPr>
              <w:snapToGrid w:val="0"/>
            </w:pPr>
            <w:r>
              <w:rPr>
                <w:rFonts w:ascii="宋体" w:hAnsi="宋体" w:cs="宋体"/>
                <w:color w:val="000000"/>
                <w:sz w:val="14"/>
              </w:rPr>
              <w:t>30227</w:t>
            </w:r>
          </w:p>
        </w:tc>
        <w:tc>
          <w:tcPr>
            <w:tcW w:w="2340" w:type="dxa"/>
            <w:vAlign w:val="center"/>
          </w:tcPr>
          <w:p w14:paraId="3E602D2D" w14:textId="77777777" w:rsidR="0080743E" w:rsidRDefault="00000000">
            <w:pPr>
              <w:snapToGrid w:val="0"/>
            </w:pPr>
            <w:r>
              <w:rPr>
                <w:rFonts w:ascii="宋体" w:hAnsi="宋体" w:cs="宋体"/>
                <w:color w:val="000000"/>
                <w:sz w:val="14"/>
              </w:rPr>
              <w:t xml:space="preserve">  委托业务费</w:t>
            </w:r>
          </w:p>
        </w:tc>
        <w:tc>
          <w:tcPr>
            <w:tcW w:w="1220" w:type="dxa"/>
            <w:vAlign w:val="center"/>
          </w:tcPr>
          <w:p w14:paraId="0AB1FD8E" w14:textId="77777777" w:rsidR="0080743E" w:rsidRDefault="0080743E"/>
        </w:tc>
        <w:tc>
          <w:tcPr>
            <w:tcW w:w="640" w:type="dxa"/>
            <w:vAlign w:val="center"/>
          </w:tcPr>
          <w:p w14:paraId="6958E63B" w14:textId="77777777" w:rsidR="0080743E" w:rsidRDefault="00000000">
            <w:pPr>
              <w:snapToGrid w:val="0"/>
            </w:pPr>
            <w:r>
              <w:rPr>
                <w:rFonts w:ascii="宋体" w:hAnsi="宋体" w:cs="宋体"/>
                <w:color w:val="000000"/>
                <w:sz w:val="14"/>
              </w:rPr>
              <w:t>31203</w:t>
            </w:r>
          </w:p>
        </w:tc>
        <w:tc>
          <w:tcPr>
            <w:tcW w:w="2980" w:type="dxa"/>
            <w:vAlign w:val="center"/>
          </w:tcPr>
          <w:p w14:paraId="128567BD" w14:textId="77777777" w:rsidR="0080743E" w:rsidRDefault="00000000">
            <w:pPr>
              <w:snapToGrid w:val="0"/>
            </w:pPr>
            <w:r>
              <w:rPr>
                <w:rFonts w:ascii="宋体" w:hAnsi="宋体" w:cs="宋体"/>
                <w:color w:val="000000"/>
                <w:sz w:val="14"/>
              </w:rPr>
              <w:t xml:space="preserve">  政府投资基金股权投资</w:t>
            </w:r>
          </w:p>
        </w:tc>
        <w:tc>
          <w:tcPr>
            <w:tcW w:w="1218" w:type="dxa"/>
            <w:vAlign w:val="center"/>
          </w:tcPr>
          <w:p w14:paraId="22E96C45" w14:textId="77777777" w:rsidR="0080743E" w:rsidRDefault="0080743E"/>
        </w:tc>
      </w:tr>
      <w:tr w:rsidR="0080743E" w14:paraId="45C93119" w14:textId="77777777">
        <w:trPr>
          <w:trHeight w:hRule="exact" w:val="425"/>
          <w:jc w:val="center"/>
        </w:trPr>
        <w:tc>
          <w:tcPr>
            <w:tcW w:w="640" w:type="dxa"/>
            <w:vAlign w:val="center"/>
          </w:tcPr>
          <w:p w14:paraId="2FE15576" w14:textId="77777777" w:rsidR="0080743E" w:rsidRDefault="00000000">
            <w:pPr>
              <w:snapToGrid w:val="0"/>
            </w:pPr>
            <w:r>
              <w:rPr>
                <w:rFonts w:ascii="宋体" w:hAnsi="宋体" w:cs="宋体"/>
                <w:color w:val="000000"/>
                <w:sz w:val="14"/>
              </w:rPr>
              <w:t>30308</w:t>
            </w:r>
          </w:p>
        </w:tc>
        <w:tc>
          <w:tcPr>
            <w:tcW w:w="2340" w:type="dxa"/>
            <w:vAlign w:val="center"/>
          </w:tcPr>
          <w:p w14:paraId="72986C1A" w14:textId="77777777" w:rsidR="0080743E" w:rsidRDefault="00000000">
            <w:pPr>
              <w:snapToGrid w:val="0"/>
            </w:pPr>
            <w:r>
              <w:rPr>
                <w:rFonts w:ascii="宋体" w:hAnsi="宋体" w:cs="宋体"/>
                <w:color w:val="000000"/>
                <w:sz w:val="14"/>
              </w:rPr>
              <w:t xml:space="preserve">  助学金</w:t>
            </w:r>
          </w:p>
        </w:tc>
        <w:tc>
          <w:tcPr>
            <w:tcW w:w="1220" w:type="dxa"/>
            <w:vAlign w:val="center"/>
          </w:tcPr>
          <w:p w14:paraId="5C781249" w14:textId="77777777" w:rsidR="0080743E" w:rsidRDefault="0080743E"/>
        </w:tc>
        <w:tc>
          <w:tcPr>
            <w:tcW w:w="640" w:type="dxa"/>
            <w:vAlign w:val="center"/>
          </w:tcPr>
          <w:p w14:paraId="056269A4" w14:textId="77777777" w:rsidR="0080743E" w:rsidRDefault="00000000">
            <w:pPr>
              <w:snapToGrid w:val="0"/>
            </w:pPr>
            <w:r>
              <w:rPr>
                <w:rFonts w:ascii="宋体" w:hAnsi="宋体" w:cs="宋体"/>
                <w:color w:val="000000"/>
                <w:sz w:val="14"/>
              </w:rPr>
              <w:t>30228</w:t>
            </w:r>
          </w:p>
        </w:tc>
        <w:tc>
          <w:tcPr>
            <w:tcW w:w="2340" w:type="dxa"/>
            <w:vAlign w:val="center"/>
          </w:tcPr>
          <w:p w14:paraId="2B7B7A5E" w14:textId="77777777" w:rsidR="0080743E" w:rsidRDefault="00000000">
            <w:pPr>
              <w:snapToGrid w:val="0"/>
            </w:pPr>
            <w:r>
              <w:rPr>
                <w:rFonts w:ascii="宋体" w:hAnsi="宋体" w:cs="宋体"/>
                <w:color w:val="000000"/>
                <w:sz w:val="14"/>
              </w:rPr>
              <w:t xml:space="preserve">  工会经费</w:t>
            </w:r>
          </w:p>
        </w:tc>
        <w:tc>
          <w:tcPr>
            <w:tcW w:w="1220" w:type="dxa"/>
            <w:vAlign w:val="center"/>
          </w:tcPr>
          <w:p w14:paraId="3B122E0F" w14:textId="77777777" w:rsidR="0080743E" w:rsidRDefault="0080743E"/>
        </w:tc>
        <w:tc>
          <w:tcPr>
            <w:tcW w:w="640" w:type="dxa"/>
            <w:vAlign w:val="center"/>
          </w:tcPr>
          <w:p w14:paraId="437DBAFC" w14:textId="77777777" w:rsidR="0080743E" w:rsidRDefault="00000000">
            <w:pPr>
              <w:snapToGrid w:val="0"/>
            </w:pPr>
            <w:r>
              <w:rPr>
                <w:rFonts w:ascii="宋体" w:hAnsi="宋体" w:cs="宋体"/>
                <w:color w:val="000000"/>
                <w:sz w:val="14"/>
              </w:rPr>
              <w:t>31204</w:t>
            </w:r>
          </w:p>
        </w:tc>
        <w:tc>
          <w:tcPr>
            <w:tcW w:w="2980" w:type="dxa"/>
            <w:vAlign w:val="center"/>
          </w:tcPr>
          <w:p w14:paraId="497B1E9A" w14:textId="77777777" w:rsidR="0080743E" w:rsidRDefault="00000000">
            <w:pPr>
              <w:snapToGrid w:val="0"/>
            </w:pPr>
            <w:r>
              <w:rPr>
                <w:rFonts w:ascii="宋体" w:hAnsi="宋体" w:cs="宋体"/>
                <w:color w:val="000000"/>
                <w:sz w:val="14"/>
              </w:rPr>
              <w:t xml:space="preserve">  费用补贴</w:t>
            </w:r>
          </w:p>
        </w:tc>
        <w:tc>
          <w:tcPr>
            <w:tcW w:w="1218" w:type="dxa"/>
            <w:vAlign w:val="center"/>
          </w:tcPr>
          <w:p w14:paraId="1351D79C" w14:textId="77777777" w:rsidR="0080743E" w:rsidRDefault="0080743E"/>
        </w:tc>
      </w:tr>
      <w:tr w:rsidR="0080743E" w14:paraId="17B29D75" w14:textId="77777777">
        <w:trPr>
          <w:trHeight w:hRule="exact" w:val="425"/>
          <w:jc w:val="center"/>
        </w:trPr>
        <w:tc>
          <w:tcPr>
            <w:tcW w:w="640" w:type="dxa"/>
            <w:vAlign w:val="center"/>
          </w:tcPr>
          <w:p w14:paraId="526D531D" w14:textId="77777777" w:rsidR="0080743E" w:rsidRDefault="00000000">
            <w:pPr>
              <w:snapToGrid w:val="0"/>
            </w:pPr>
            <w:r>
              <w:rPr>
                <w:rFonts w:ascii="宋体" w:hAnsi="宋体" w:cs="宋体"/>
                <w:color w:val="000000"/>
                <w:sz w:val="14"/>
              </w:rPr>
              <w:t>30309</w:t>
            </w:r>
          </w:p>
        </w:tc>
        <w:tc>
          <w:tcPr>
            <w:tcW w:w="2340" w:type="dxa"/>
            <w:vAlign w:val="center"/>
          </w:tcPr>
          <w:p w14:paraId="471A60DE" w14:textId="77777777" w:rsidR="0080743E" w:rsidRDefault="00000000">
            <w:pPr>
              <w:snapToGrid w:val="0"/>
            </w:pPr>
            <w:r>
              <w:rPr>
                <w:rFonts w:ascii="宋体" w:hAnsi="宋体" w:cs="宋体"/>
                <w:color w:val="000000"/>
                <w:sz w:val="14"/>
              </w:rPr>
              <w:t xml:space="preserve">  奖励金</w:t>
            </w:r>
          </w:p>
        </w:tc>
        <w:tc>
          <w:tcPr>
            <w:tcW w:w="1220" w:type="dxa"/>
            <w:vAlign w:val="center"/>
          </w:tcPr>
          <w:p w14:paraId="5A02FC9D" w14:textId="77777777" w:rsidR="0080743E" w:rsidRDefault="0080743E"/>
        </w:tc>
        <w:tc>
          <w:tcPr>
            <w:tcW w:w="640" w:type="dxa"/>
            <w:vAlign w:val="center"/>
          </w:tcPr>
          <w:p w14:paraId="3FA1F651" w14:textId="77777777" w:rsidR="0080743E" w:rsidRDefault="00000000">
            <w:pPr>
              <w:snapToGrid w:val="0"/>
            </w:pPr>
            <w:r>
              <w:rPr>
                <w:rFonts w:ascii="宋体" w:hAnsi="宋体" w:cs="宋体"/>
                <w:color w:val="000000"/>
                <w:sz w:val="14"/>
              </w:rPr>
              <w:t>30229</w:t>
            </w:r>
          </w:p>
        </w:tc>
        <w:tc>
          <w:tcPr>
            <w:tcW w:w="2340" w:type="dxa"/>
            <w:vAlign w:val="center"/>
          </w:tcPr>
          <w:p w14:paraId="43734EC0" w14:textId="77777777" w:rsidR="0080743E" w:rsidRDefault="00000000">
            <w:pPr>
              <w:snapToGrid w:val="0"/>
            </w:pPr>
            <w:r>
              <w:rPr>
                <w:rFonts w:ascii="宋体" w:hAnsi="宋体" w:cs="宋体"/>
                <w:color w:val="000000"/>
                <w:sz w:val="14"/>
              </w:rPr>
              <w:t xml:space="preserve">  福利费</w:t>
            </w:r>
          </w:p>
        </w:tc>
        <w:tc>
          <w:tcPr>
            <w:tcW w:w="1220" w:type="dxa"/>
            <w:vAlign w:val="center"/>
          </w:tcPr>
          <w:p w14:paraId="39A106F9" w14:textId="77777777" w:rsidR="0080743E" w:rsidRDefault="0080743E"/>
        </w:tc>
        <w:tc>
          <w:tcPr>
            <w:tcW w:w="640" w:type="dxa"/>
            <w:vAlign w:val="center"/>
          </w:tcPr>
          <w:p w14:paraId="71955585" w14:textId="77777777" w:rsidR="0080743E" w:rsidRDefault="00000000">
            <w:pPr>
              <w:snapToGrid w:val="0"/>
            </w:pPr>
            <w:r>
              <w:rPr>
                <w:rFonts w:ascii="宋体" w:hAnsi="宋体" w:cs="宋体"/>
                <w:color w:val="000000"/>
                <w:sz w:val="14"/>
              </w:rPr>
              <w:t>31205</w:t>
            </w:r>
          </w:p>
        </w:tc>
        <w:tc>
          <w:tcPr>
            <w:tcW w:w="2980" w:type="dxa"/>
            <w:vAlign w:val="center"/>
          </w:tcPr>
          <w:p w14:paraId="08FED212" w14:textId="77777777" w:rsidR="0080743E" w:rsidRDefault="00000000">
            <w:pPr>
              <w:snapToGrid w:val="0"/>
            </w:pPr>
            <w:r>
              <w:rPr>
                <w:rFonts w:ascii="宋体" w:hAnsi="宋体" w:cs="宋体"/>
                <w:color w:val="000000"/>
                <w:sz w:val="14"/>
              </w:rPr>
              <w:t xml:space="preserve">  利息补贴</w:t>
            </w:r>
          </w:p>
        </w:tc>
        <w:tc>
          <w:tcPr>
            <w:tcW w:w="1218" w:type="dxa"/>
            <w:vAlign w:val="center"/>
          </w:tcPr>
          <w:p w14:paraId="32CDAEAB" w14:textId="77777777" w:rsidR="0080743E" w:rsidRDefault="0080743E"/>
        </w:tc>
      </w:tr>
      <w:tr w:rsidR="0080743E" w14:paraId="27FD4678" w14:textId="77777777">
        <w:trPr>
          <w:trHeight w:hRule="exact" w:val="425"/>
          <w:jc w:val="center"/>
        </w:trPr>
        <w:tc>
          <w:tcPr>
            <w:tcW w:w="640" w:type="dxa"/>
            <w:vAlign w:val="center"/>
          </w:tcPr>
          <w:p w14:paraId="3A4F41FC" w14:textId="77777777" w:rsidR="0080743E" w:rsidRDefault="00000000">
            <w:pPr>
              <w:snapToGrid w:val="0"/>
            </w:pPr>
            <w:r>
              <w:rPr>
                <w:rFonts w:ascii="宋体" w:hAnsi="宋体" w:cs="宋体"/>
                <w:color w:val="000000"/>
                <w:sz w:val="14"/>
              </w:rPr>
              <w:t>30310</w:t>
            </w:r>
          </w:p>
        </w:tc>
        <w:tc>
          <w:tcPr>
            <w:tcW w:w="2340" w:type="dxa"/>
            <w:vAlign w:val="center"/>
          </w:tcPr>
          <w:p w14:paraId="0DA32808" w14:textId="77777777" w:rsidR="0080743E" w:rsidRDefault="00000000">
            <w:pPr>
              <w:snapToGrid w:val="0"/>
            </w:pPr>
            <w:r>
              <w:rPr>
                <w:rFonts w:ascii="宋体" w:hAnsi="宋体" w:cs="宋体"/>
                <w:color w:val="000000"/>
                <w:sz w:val="14"/>
              </w:rPr>
              <w:t xml:space="preserve">  个人农业生产补贴</w:t>
            </w:r>
          </w:p>
        </w:tc>
        <w:tc>
          <w:tcPr>
            <w:tcW w:w="1220" w:type="dxa"/>
            <w:vAlign w:val="center"/>
          </w:tcPr>
          <w:p w14:paraId="47437952" w14:textId="77777777" w:rsidR="0080743E" w:rsidRDefault="0080743E"/>
        </w:tc>
        <w:tc>
          <w:tcPr>
            <w:tcW w:w="640" w:type="dxa"/>
            <w:vAlign w:val="center"/>
          </w:tcPr>
          <w:p w14:paraId="02922465" w14:textId="77777777" w:rsidR="0080743E" w:rsidRDefault="00000000">
            <w:pPr>
              <w:snapToGrid w:val="0"/>
            </w:pPr>
            <w:r>
              <w:rPr>
                <w:rFonts w:ascii="宋体" w:hAnsi="宋体" w:cs="宋体"/>
                <w:color w:val="000000"/>
                <w:sz w:val="14"/>
              </w:rPr>
              <w:t>30231</w:t>
            </w:r>
          </w:p>
        </w:tc>
        <w:tc>
          <w:tcPr>
            <w:tcW w:w="2340" w:type="dxa"/>
            <w:vAlign w:val="center"/>
          </w:tcPr>
          <w:p w14:paraId="3B8AF5DB" w14:textId="77777777" w:rsidR="0080743E" w:rsidRDefault="00000000">
            <w:pPr>
              <w:snapToGrid w:val="0"/>
            </w:pPr>
            <w:r>
              <w:rPr>
                <w:rFonts w:ascii="宋体" w:hAnsi="宋体" w:cs="宋体"/>
                <w:color w:val="000000"/>
                <w:sz w:val="14"/>
              </w:rPr>
              <w:t xml:space="preserve">  公务用车运行维护费</w:t>
            </w:r>
          </w:p>
        </w:tc>
        <w:tc>
          <w:tcPr>
            <w:tcW w:w="1220" w:type="dxa"/>
            <w:vAlign w:val="center"/>
          </w:tcPr>
          <w:p w14:paraId="5D06B11E" w14:textId="77777777" w:rsidR="0080743E" w:rsidRDefault="0080743E"/>
        </w:tc>
        <w:tc>
          <w:tcPr>
            <w:tcW w:w="640" w:type="dxa"/>
            <w:vAlign w:val="center"/>
          </w:tcPr>
          <w:p w14:paraId="64C5C594" w14:textId="77777777" w:rsidR="0080743E" w:rsidRDefault="00000000">
            <w:pPr>
              <w:snapToGrid w:val="0"/>
            </w:pPr>
            <w:r>
              <w:rPr>
                <w:rFonts w:ascii="宋体" w:hAnsi="宋体" w:cs="宋体"/>
                <w:color w:val="000000"/>
                <w:sz w:val="14"/>
              </w:rPr>
              <w:t>31206</w:t>
            </w:r>
          </w:p>
        </w:tc>
        <w:tc>
          <w:tcPr>
            <w:tcW w:w="2980" w:type="dxa"/>
            <w:vAlign w:val="center"/>
          </w:tcPr>
          <w:p w14:paraId="1239BE5F" w14:textId="77777777" w:rsidR="0080743E" w:rsidRDefault="00000000">
            <w:pPr>
              <w:snapToGrid w:val="0"/>
            </w:pPr>
            <w:r>
              <w:rPr>
                <w:rFonts w:ascii="宋体" w:hAnsi="宋体" w:cs="宋体"/>
                <w:color w:val="000000"/>
                <w:sz w:val="14"/>
              </w:rPr>
              <w:t xml:space="preserve">  其他资本性补助</w:t>
            </w:r>
          </w:p>
        </w:tc>
        <w:tc>
          <w:tcPr>
            <w:tcW w:w="1218" w:type="dxa"/>
            <w:vAlign w:val="center"/>
          </w:tcPr>
          <w:p w14:paraId="4C4902CD" w14:textId="77777777" w:rsidR="0080743E" w:rsidRDefault="0080743E"/>
        </w:tc>
      </w:tr>
      <w:tr w:rsidR="0080743E" w14:paraId="40D2692C" w14:textId="77777777">
        <w:trPr>
          <w:trHeight w:hRule="exact" w:val="425"/>
          <w:jc w:val="center"/>
        </w:trPr>
        <w:tc>
          <w:tcPr>
            <w:tcW w:w="640" w:type="dxa"/>
            <w:vAlign w:val="center"/>
          </w:tcPr>
          <w:p w14:paraId="3A8534D3" w14:textId="77777777" w:rsidR="0080743E" w:rsidRDefault="00000000">
            <w:pPr>
              <w:snapToGrid w:val="0"/>
            </w:pPr>
            <w:r>
              <w:rPr>
                <w:rFonts w:ascii="宋体" w:hAnsi="宋体" w:cs="宋体"/>
                <w:color w:val="000000"/>
                <w:sz w:val="14"/>
              </w:rPr>
              <w:t>30311</w:t>
            </w:r>
          </w:p>
        </w:tc>
        <w:tc>
          <w:tcPr>
            <w:tcW w:w="2340" w:type="dxa"/>
            <w:vAlign w:val="center"/>
          </w:tcPr>
          <w:p w14:paraId="23484437" w14:textId="77777777" w:rsidR="0080743E" w:rsidRDefault="00000000">
            <w:pPr>
              <w:snapToGrid w:val="0"/>
            </w:pPr>
            <w:r>
              <w:rPr>
                <w:rFonts w:ascii="宋体" w:hAnsi="宋体" w:cs="宋体"/>
                <w:color w:val="000000"/>
                <w:sz w:val="14"/>
              </w:rPr>
              <w:t xml:space="preserve">  代缴社会保险费</w:t>
            </w:r>
          </w:p>
        </w:tc>
        <w:tc>
          <w:tcPr>
            <w:tcW w:w="1220" w:type="dxa"/>
            <w:vAlign w:val="center"/>
          </w:tcPr>
          <w:p w14:paraId="266DC959" w14:textId="77777777" w:rsidR="0080743E" w:rsidRDefault="0080743E"/>
        </w:tc>
        <w:tc>
          <w:tcPr>
            <w:tcW w:w="640" w:type="dxa"/>
            <w:vAlign w:val="center"/>
          </w:tcPr>
          <w:p w14:paraId="5CD22D3A" w14:textId="77777777" w:rsidR="0080743E" w:rsidRDefault="00000000">
            <w:pPr>
              <w:snapToGrid w:val="0"/>
            </w:pPr>
            <w:r>
              <w:rPr>
                <w:rFonts w:ascii="宋体" w:hAnsi="宋体" w:cs="宋体"/>
                <w:color w:val="000000"/>
                <w:sz w:val="14"/>
              </w:rPr>
              <w:t>30239</w:t>
            </w:r>
          </w:p>
        </w:tc>
        <w:tc>
          <w:tcPr>
            <w:tcW w:w="2340" w:type="dxa"/>
            <w:vAlign w:val="center"/>
          </w:tcPr>
          <w:p w14:paraId="061DF85E" w14:textId="77777777" w:rsidR="0080743E" w:rsidRDefault="00000000">
            <w:pPr>
              <w:snapToGrid w:val="0"/>
            </w:pPr>
            <w:r>
              <w:rPr>
                <w:rFonts w:ascii="宋体" w:hAnsi="宋体" w:cs="宋体"/>
                <w:color w:val="000000"/>
                <w:sz w:val="14"/>
              </w:rPr>
              <w:t xml:space="preserve">  其他交通费用</w:t>
            </w:r>
          </w:p>
        </w:tc>
        <w:tc>
          <w:tcPr>
            <w:tcW w:w="1220" w:type="dxa"/>
            <w:vAlign w:val="center"/>
          </w:tcPr>
          <w:p w14:paraId="46CDF003" w14:textId="77777777" w:rsidR="0080743E" w:rsidRDefault="0080743E"/>
        </w:tc>
        <w:tc>
          <w:tcPr>
            <w:tcW w:w="640" w:type="dxa"/>
            <w:vAlign w:val="center"/>
          </w:tcPr>
          <w:p w14:paraId="657D6FF7" w14:textId="77777777" w:rsidR="0080743E" w:rsidRDefault="00000000">
            <w:pPr>
              <w:snapToGrid w:val="0"/>
            </w:pPr>
            <w:r>
              <w:rPr>
                <w:rFonts w:ascii="宋体" w:hAnsi="宋体" w:cs="宋体"/>
                <w:color w:val="000000"/>
                <w:sz w:val="14"/>
              </w:rPr>
              <w:t>31299</w:t>
            </w:r>
          </w:p>
        </w:tc>
        <w:tc>
          <w:tcPr>
            <w:tcW w:w="2980" w:type="dxa"/>
            <w:vAlign w:val="center"/>
          </w:tcPr>
          <w:p w14:paraId="183D3E82" w14:textId="77777777" w:rsidR="0080743E" w:rsidRDefault="00000000">
            <w:pPr>
              <w:snapToGrid w:val="0"/>
            </w:pPr>
            <w:r>
              <w:rPr>
                <w:rFonts w:ascii="宋体" w:hAnsi="宋体" w:cs="宋体"/>
                <w:color w:val="000000"/>
                <w:sz w:val="14"/>
              </w:rPr>
              <w:t xml:space="preserve">  其他对企业补助</w:t>
            </w:r>
          </w:p>
        </w:tc>
        <w:tc>
          <w:tcPr>
            <w:tcW w:w="1218" w:type="dxa"/>
            <w:vAlign w:val="center"/>
          </w:tcPr>
          <w:p w14:paraId="0093CAA9" w14:textId="77777777" w:rsidR="0080743E" w:rsidRDefault="0080743E"/>
        </w:tc>
      </w:tr>
      <w:tr w:rsidR="0080743E" w14:paraId="0636B666" w14:textId="77777777">
        <w:trPr>
          <w:trHeight w:hRule="exact" w:val="425"/>
          <w:jc w:val="center"/>
        </w:trPr>
        <w:tc>
          <w:tcPr>
            <w:tcW w:w="640" w:type="dxa"/>
            <w:vAlign w:val="center"/>
          </w:tcPr>
          <w:p w14:paraId="6319842A" w14:textId="77777777" w:rsidR="0080743E" w:rsidRDefault="00000000">
            <w:pPr>
              <w:snapToGrid w:val="0"/>
            </w:pPr>
            <w:r>
              <w:rPr>
                <w:rFonts w:ascii="宋体" w:hAnsi="宋体" w:cs="宋体"/>
                <w:color w:val="000000"/>
                <w:sz w:val="14"/>
              </w:rPr>
              <w:t>30399</w:t>
            </w:r>
          </w:p>
        </w:tc>
        <w:tc>
          <w:tcPr>
            <w:tcW w:w="2340" w:type="dxa"/>
            <w:vAlign w:val="center"/>
          </w:tcPr>
          <w:p w14:paraId="64F039FD" w14:textId="77777777" w:rsidR="0080743E" w:rsidRDefault="00000000">
            <w:pPr>
              <w:snapToGrid w:val="0"/>
            </w:pPr>
            <w:r>
              <w:rPr>
                <w:rFonts w:ascii="宋体" w:hAnsi="宋体" w:cs="宋体"/>
                <w:color w:val="000000"/>
                <w:sz w:val="14"/>
              </w:rPr>
              <w:t xml:space="preserve">  其他对个人和家庭的补助</w:t>
            </w:r>
          </w:p>
        </w:tc>
        <w:tc>
          <w:tcPr>
            <w:tcW w:w="1220" w:type="dxa"/>
            <w:vAlign w:val="center"/>
          </w:tcPr>
          <w:p w14:paraId="6EED8CFA" w14:textId="77777777" w:rsidR="0080743E" w:rsidRDefault="0080743E"/>
        </w:tc>
        <w:tc>
          <w:tcPr>
            <w:tcW w:w="640" w:type="dxa"/>
            <w:vAlign w:val="center"/>
          </w:tcPr>
          <w:p w14:paraId="2A464C81" w14:textId="77777777" w:rsidR="0080743E" w:rsidRDefault="00000000">
            <w:pPr>
              <w:snapToGrid w:val="0"/>
            </w:pPr>
            <w:r>
              <w:rPr>
                <w:rFonts w:ascii="宋体" w:hAnsi="宋体" w:cs="宋体"/>
                <w:color w:val="000000"/>
                <w:sz w:val="14"/>
              </w:rPr>
              <w:t>30240</w:t>
            </w:r>
          </w:p>
        </w:tc>
        <w:tc>
          <w:tcPr>
            <w:tcW w:w="2340" w:type="dxa"/>
            <w:vAlign w:val="center"/>
          </w:tcPr>
          <w:p w14:paraId="65F1CA1A" w14:textId="77777777" w:rsidR="0080743E" w:rsidRDefault="00000000">
            <w:pPr>
              <w:snapToGrid w:val="0"/>
            </w:pPr>
            <w:r>
              <w:rPr>
                <w:rFonts w:ascii="宋体" w:hAnsi="宋体" w:cs="宋体"/>
                <w:color w:val="000000"/>
                <w:sz w:val="14"/>
              </w:rPr>
              <w:t xml:space="preserve">  税金及附加费用</w:t>
            </w:r>
          </w:p>
        </w:tc>
        <w:tc>
          <w:tcPr>
            <w:tcW w:w="1220" w:type="dxa"/>
            <w:vAlign w:val="center"/>
          </w:tcPr>
          <w:p w14:paraId="07E32E1A" w14:textId="77777777" w:rsidR="0080743E" w:rsidRDefault="0080743E"/>
        </w:tc>
        <w:tc>
          <w:tcPr>
            <w:tcW w:w="640" w:type="dxa"/>
            <w:vAlign w:val="center"/>
          </w:tcPr>
          <w:p w14:paraId="316C4914" w14:textId="77777777" w:rsidR="0080743E" w:rsidRDefault="00000000">
            <w:pPr>
              <w:snapToGrid w:val="0"/>
            </w:pPr>
            <w:r>
              <w:rPr>
                <w:rFonts w:ascii="宋体" w:hAnsi="宋体" w:cs="宋体"/>
                <w:b/>
                <w:color w:val="000000"/>
                <w:sz w:val="14"/>
              </w:rPr>
              <w:t>399</w:t>
            </w:r>
          </w:p>
        </w:tc>
        <w:tc>
          <w:tcPr>
            <w:tcW w:w="2980" w:type="dxa"/>
            <w:vAlign w:val="center"/>
          </w:tcPr>
          <w:p w14:paraId="223C4F7F" w14:textId="77777777" w:rsidR="0080743E" w:rsidRDefault="00000000">
            <w:pPr>
              <w:snapToGrid w:val="0"/>
            </w:pPr>
            <w:r>
              <w:rPr>
                <w:rFonts w:ascii="宋体" w:hAnsi="宋体" w:cs="宋体"/>
                <w:b/>
                <w:color w:val="000000"/>
                <w:sz w:val="14"/>
              </w:rPr>
              <w:t>其他支出</w:t>
            </w:r>
          </w:p>
        </w:tc>
        <w:tc>
          <w:tcPr>
            <w:tcW w:w="1218" w:type="dxa"/>
            <w:vAlign w:val="center"/>
          </w:tcPr>
          <w:p w14:paraId="7EC27CB2" w14:textId="77777777" w:rsidR="0080743E" w:rsidRDefault="0080743E"/>
        </w:tc>
      </w:tr>
      <w:tr w:rsidR="0080743E" w14:paraId="3164D74D" w14:textId="77777777">
        <w:trPr>
          <w:trHeight w:hRule="exact" w:val="425"/>
          <w:jc w:val="center"/>
        </w:trPr>
        <w:tc>
          <w:tcPr>
            <w:tcW w:w="640" w:type="dxa"/>
            <w:vAlign w:val="center"/>
          </w:tcPr>
          <w:p w14:paraId="7C0012BC" w14:textId="77777777" w:rsidR="0080743E" w:rsidRDefault="0080743E"/>
        </w:tc>
        <w:tc>
          <w:tcPr>
            <w:tcW w:w="2340" w:type="dxa"/>
            <w:vAlign w:val="center"/>
          </w:tcPr>
          <w:p w14:paraId="29DBB288" w14:textId="77777777" w:rsidR="0080743E" w:rsidRDefault="0080743E"/>
        </w:tc>
        <w:tc>
          <w:tcPr>
            <w:tcW w:w="1220" w:type="dxa"/>
            <w:vAlign w:val="center"/>
          </w:tcPr>
          <w:p w14:paraId="6C5CC52C" w14:textId="77777777" w:rsidR="0080743E" w:rsidRDefault="0080743E"/>
        </w:tc>
        <w:tc>
          <w:tcPr>
            <w:tcW w:w="640" w:type="dxa"/>
            <w:vAlign w:val="center"/>
          </w:tcPr>
          <w:p w14:paraId="3E052AE9" w14:textId="77777777" w:rsidR="0080743E" w:rsidRDefault="00000000">
            <w:pPr>
              <w:snapToGrid w:val="0"/>
            </w:pPr>
            <w:r>
              <w:rPr>
                <w:rFonts w:ascii="宋体" w:hAnsi="宋体" w:cs="宋体"/>
                <w:color w:val="000000"/>
                <w:sz w:val="14"/>
              </w:rPr>
              <w:t>30299</w:t>
            </w:r>
          </w:p>
        </w:tc>
        <w:tc>
          <w:tcPr>
            <w:tcW w:w="2340" w:type="dxa"/>
            <w:vAlign w:val="center"/>
          </w:tcPr>
          <w:p w14:paraId="674C0548" w14:textId="77777777" w:rsidR="0080743E" w:rsidRDefault="00000000">
            <w:pPr>
              <w:snapToGrid w:val="0"/>
            </w:pPr>
            <w:r>
              <w:rPr>
                <w:rFonts w:ascii="宋体" w:hAnsi="宋体" w:cs="宋体"/>
                <w:color w:val="000000"/>
                <w:sz w:val="14"/>
              </w:rPr>
              <w:t xml:space="preserve">  其他商品和服务支出</w:t>
            </w:r>
          </w:p>
        </w:tc>
        <w:tc>
          <w:tcPr>
            <w:tcW w:w="1220" w:type="dxa"/>
            <w:vAlign w:val="center"/>
          </w:tcPr>
          <w:p w14:paraId="6A7396C9" w14:textId="77777777" w:rsidR="0080743E" w:rsidRDefault="0080743E"/>
        </w:tc>
        <w:tc>
          <w:tcPr>
            <w:tcW w:w="640" w:type="dxa"/>
            <w:vAlign w:val="center"/>
          </w:tcPr>
          <w:p w14:paraId="6F6C91FB" w14:textId="77777777" w:rsidR="0080743E" w:rsidRDefault="00000000">
            <w:pPr>
              <w:snapToGrid w:val="0"/>
            </w:pPr>
            <w:r>
              <w:rPr>
                <w:rFonts w:ascii="宋体" w:hAnsi="宋体" w:cs="宋体"/>
                <w:color w:val="000000"/>
                <w:sz w:val="14"/>
              </w:rPr>
              <w:t>39907</w:t>
            </w:r>
          </w:p>
        </w:tc>
        <w:tc>
          <w:tcPr>
            <w:tcW w:w="2980" w:type="dxa"/>
            <w:vAlign w:val="center"/>
          </w:tcPr>
          <w:p w14:paraId="332938C7" w14:textId="77777777" w:rsidR="0080743E" w:rsidRDefault="00000000">
            <w:pPr>
              <w:snapToGrid w:val="0"/>
            </w:pPr>
            <w:r>
              <w:rPr>
                <w:rFonts w:ascii="宋体" w:hAnsi="宋体" w:cs="宋体"/>
                <w:color w:val="000000"/>
                <w:sz w:val="14"/>
              </w:rPr>
              <w:t xml:space="preserve">  国家赔偿费用支出</w:t>
            </w:r>
          </w:p>
        </w:tc>
        <w:tc>
          <w:tcPr>
            <w:tcW w:w="1218" w:type="dxa"/>
            <w:vAlign w:val="center"/>
          </w:tcPr>
          <w:p w14:paraId="4F740807" w14:textId="77777777" w:rsidR="0080743E" w:rsidRDefault="0080743E"/>
        </w:tc>
      </w:tr>
      <w:tr w:rsidR="0080743E" w14:paraId="0E37C0CE" w14:textId="77777777">
        <w:trPr>
          <w:trHeight w:hRule="exact" w:val="425"/>
          <w:jc w:val="center"/>
        </w:trPr>
        <w:tc>
          <w:tcPr>
            <w:tcW w:w="640" w:type="dxa"/>
            <w:vAlign w:val="center"/>
          </w:tcPr>
          <w:p w14:paraId="04A467E3" w14:textId="77777777" w:rsidR="0080743E" w:rsidRDefault="0080743E"/>
        </w:tc>
        <w:tc>
          <w:tcPr>
            <w:tcW w:w="2340" w:type="dxa"/>
            <w:vAlign w:val="center"/>
          </w:tcPr>
          <w:p w14:paraId="32322ACF" w14:textId="77777777" w:rsidR="0080743E" w:rsidRDefault="0080743E"/>
        </w:tc>
        <w:tc>
          <w:tcPr>
            <w:tcW w:w="1220" w:type="dxa"/>
            <w:vAlign w:val="center"/>
          </w:tcPr>
          <w:p w14:paraId="49A11BA5" w14:textId="77777777" w:rsidR="0080743E" w:rsidRDefault="0080743E"/>
        </w:tc>
        <w:tc>
          <w:tcPr>
            <w:tcW w:w="640" w:type="dxa"/>
            <w:vAlign w:val="center"/>
          </w:tcPr>
          <w:p w14:paraId="44AE579E" w14:textId="77777777" w:rsidR="0080743E" w:rsidRDefault="00000000">
            <w:pPr>
              <w:snapToGrid w:val="0"/>
            </w:pPr>
            <w:r>
              <w:rPr>
                <w:rFonts w:ascii="宋体" w:hAnsi="宋体" w:cs="宋体"/>
                <w:b/>
                <w:color w:val="000000"/>
                <w:sz w:val="14"/>
              </w:rPr>
              <w:t>307</w:t>
            </w:r>
          </w:p>
        </w:tc>
        <w:tc>
          <w:tcPr>
            <w:tcW w:w="2340" w:type="dxa"/>
            <w:vAlign w:val="center"/>
          </w:tcPr>
          <w:p w14:paraId="6F641798" w14:textId="77777777" w:rsidR="0080743E" w:rsidRDefault="00000000">
            <w:pPr>
              <w:snapToGrid w:val="0"/>
            </w:pPr>
            <w:r>
              <w:rPr>
                <w:rFonts w:ascii="宋体" w:hAnsi="宋体" w:cs="宋体"/>
                <w:b/>
                <w:color w:val="000000"/>
                <w:sz w:val="14"/>
              </w:rPr>
              <w:t>债务利息及费用支出</w:t>
            </w:r>
          </w:p>
        </w:tc>
        <w:tc>
          <w:tcPr>
            <w:tcW w:w="1220" w:type="dxa"/>
            <w:vAlign w:val="center"/>
          </w:tcPr>
          <w:p w14:paraId="6DEA2232" w14:textId="77777777" w:rsidR="0080743E" w:rsidRDefault="0080743E"/>
        </w:tc>
        <w:tc>
          <w:tcPr>
            <w:tcW w:w="640" w:type="dxa"/>
            <w:vAlign w:val="center"/>
          </w:tcPr>
          <w:p w14:paraId="4A2EBB4B" w14:textId="77777777" w:rsidR="0080743E" w:rsidRDefault="00000000">
            <w:pPr>
              <w:snapToGrid w:val="0"/>
            </w:pPr>
            <w:r>
              <w:rPr>
                <w:rFonts w:ascii="宋体" w:hAnsi="宋体" w:cs="宋体"/>
                <w:color w:val="000000"/>
                <w:sz w:val="14"/>
              </w:rPr>
              <w:t>39908</w:t>
            </w:r>
          </w:p>
        </w:tc>
        <w:tc>
          <w:tcPr>
            <w:tcW w:w="2980" w:type="dxa"/>
            <w:vAlign w:val="center"/>
          </w:tcPr>
          <w:p w14:paraId="7DD41212" w14:textId="77777777" w:rsidR="0080743E" w:rsidRDefault="00000000">
            <w:pPr>
              <w:snapToGrid w:val="0"/>
            </w:pPr>
            <w:r>
              <w:rPr>
                <w:rFonts w:ascii="宋体" w:hAnsi="宋体" w:cs="宋体"/>
                <w:color w:val="000000"/>
                <w:sz w:val="14"/>
              </w:rPr>
              <w:t xml:space="preserve">  对民间非营利组织和群众性自治组织补贴</w:t>
            </w:r>
          </w:p>
        </w:tc>
        <w:tc>
          <w:tcPr>
            <w:tcW w:w="1218" w:type="dxa"/>
            <w:vAlign w:val="center"/>
          </w:tcPr>
          <w:p w14:paraId="4BC636F9" w14:textId="77777777" w:rsidR="0080743E" w:rsidRDefault="0080743E"/>
        </w:tc>
      </w:tr>
      <w:tr w:rsidR="0080743E" w14:paraId="15B5D166" w14:textId="77777777">
        <w:trPr>
          <w:trHeight w:hRule="exact" w:val="425"/>
          <w:jc w:val="center"/>
        </w:trPr>
        <w:tc>
          <w:tcPr>
            <w:tcW w:w="640" w:type="dxa"/>
            <w:vAlign w:val="center"/>
          </w:tcPr>
          <w:p w14:paraId="0BEC6A38" w14:textId="77777777" w:rsidR="0080743E" w:rsidRDefault="0080743E"/>
        </w:tc>
        <w:tc>
          <w:tcPr>
            <w:tcW w:w="2340" w:type="dxa"/>
            <w:vAlign w:val="center"/>
          </w:tcPr>
          <w:p w14:paraId="07B38F7C" w14:textId="77777777" w:rsidR="0080743E" w:rsidRDefault="0080743E"/>
        </w:tc>
        <w:tc>
          <w:tcPr>
            <w:tcW w:w="1220" w:type="dxa"/>
            <w:vAlign w:val="center"/>
          </w:tcPr>
          <w:p w14:paraId="0E9430D0" w14:textId="77777777" w:rsidR="0080743E" w:rsidRDefault="0080743E"/>
        </w:tc>
        <w:tc>
          <w:tcPr>
            <w:tcW w:w="640" w:type="dxa"/>
            <w:vAlign w:val="center"/>
          </w:tcPr>
          <w:p w14:paraId="662147D8" w14:textId="77777777" w:rsidR="0080743E" w:rsidRDefault="00000000">
            <w:pPr>
              <w:snapToGrid w:val="0"/>
            </w:pPr>
            <w:r>
              <w:rPr>
                <w:rFonts w:ascii="宋体" w:hAnsi="宋体" w:cs="宋体"/>
                <w:color w:val="000000"/>
                <w:sz w:val="14"/>
              </w:rPr>
              <w:t>30701</w:t>
            </w:r>
          </w:p>
        </w:tc>
        <w:tc>
          <w:tcPr>
            <w:tcW w:w="2340" w:type="dxa"/>
            <w:vAlign w:val="center"/>
          </w:tcPr>
          <w:p w14:paraId="25CE10B9" w14:textId="77777777" w:rsidR="0080743E" w:rsidRDefault="00000000">
            <w:pPr>
              <w:snapToGrid w:val="0"/>
            </w:pPr>
            <w:r>
              <w:rPr>
                <w:rFonts w:ascii="宋体" w:hAnsi="宋体" w:cs="宋体"/>
                <w:color w:val="000000"/>
                <w:sz w:val="14"/>
              </w:rPr>
              <w:t xml:space="preserve">  国内债务付息</w:t>
            </w:r>
          </w:p>
        </w:tc>
        <w:tc>
          <w:tcPr>
            <w:tcW w:w="1220" w:type="dxa"/>
            <w:vAlign w:val="center"/>
          </w:tcPr>
          <w:p w14:paraId="6D644838" w14:textId="77777777" w:rsidR="0080743E" w:rsidRDefault="0080743E"/>
        </w:tc>
        <w:tc>
          <w:tcPr>
            <w:tcW w:w="640" w:type="dxa"/>
            <w:vAlign w:val="center"/>
          </w:tcPr>
          <w:p w14:paraId="3B338355" w14:textId="77777777" w:rsidR="0080743E" w:rsidRDefault="00000000">
            <w:pPr>
              <w:snapToGrid w:val="0"/>
            </w:pPr>
            <w:r>
              <w:rPr>
                <w:rFonts w:ascii="宋体" w:hAnsi="宋体" w:cs="宋体"/>
                <w:color w:val="000000"/>
                <w:sz w:val="14"/>
              </w:rPr>
              <w:t>39909</w:t>
            </w:r>
          </w:p>
        </w:tc>
        <w:tc>
          <w:tcPr>
            <w:tcW w:w="2980" w:type="dxa"/>
            <w:vAlign w:val="center"/>
          </w:tcPr>
          <w:p w14:paraId="42421870" w14:textId="77777777" w:rsidR="0080743E" w:rsidRDefault="00000000">
            <w:pPr>
              <w:snapToGrid w:val="0"/>
            </w:pPr>
            <w:r>
              <w:rPr>
                <w:rFonts w:ascii="宋体" w:hAnsi="宋体" w:cs="宋体"/>
                <w:color w:val="000000"/>
                <w:sz w:val="14"/>
              </w:rPr>
              <w:t xml:space="preserve">  经常性赠与</w:t>
            </w:r>
          </w:p>
        </w:tc>
        <w:tc>
          <w:tcPr>
            <w:tcW w:w="1218" w:type="dxa"/>
            <w:vAlign w:val="center"/>
          </w:tcPr>
          <w:p w14:paraId="7CB0623E" w14:textId="77777777" w:rsidR="0080743E" w:rsidRDefault="0080743E"/>
        </w:tc>
      </w:tr>
      <w:tr w:rsidR="0080743E" w14:paraId="52E6C204" w14:textId="77777777">
        <w:trPr>
          <w:trHeight w:hRule="exact" w:val="425"/>
          <w:jc w:val="center"/>
        </w:trPr>
        <w:tc>
          <w:tcPr>
            <w:tcW w:w="640" w:type="dxa"/>
            <w:vAlign w:val="center"/>
          </w:tcPr>
          <w:p w14:paraId="7B2EE6AE" w14:textId="77777777" w:rsidR="0080743E" w:rsidRDefault="0080743E"/>
        </w:tc>
        <w:tc>
          <w:tcPr>
            <w:tcW w:w="2340" w:type="dxa"/>
            <w:vAlign w:val="center"/>
          </w:tcPr>
          <w:p w14:paraId="51549CFE" w14:textId="77777777" w:rsidR="0080743E" w:rsidRDefault="0080743E"/>
        </w:tc>
        <w:tc>
          <w:tcPr>
            <w:tcW w:w="1220" w:type="dxa"/>
            <w:vAlign w:val="center"/>
          </w:tcPr>
          <w:p w14:paraId="361798D0" w14:textId="77777777" w:rsidR="0080743E" w:rsidRDefault="0080743E"/>
        </w:tc>
        <w:tc>
          <w:tcPr>
            <w:tcW w:w="640" w:type="dxa"/>
            <w:vAlign w:val="center"/>
          </w:tcPr>
          <w:p w14:paraId="424E238D" w14:textId="77777777" w:rsidR="0080743E" w:rsidRDefault="00000000">
            <w:pPr>
              <w:snapToGrid w:val="0"/>
            </w:pPr>
            <w:r>
              <w:rPr>
                <w:rFonts w:ascii="宋体" w:hAnsi="宋体" w:cs="宋体"/>
                <w:color w:val="000000"/>
                <w:sz w:val="14"/>
              </w:rPr>
              <w:t>30702</w:t>
            </w:r>
          </w:p>
        </w:tc>
        <w:tc>
          <w:tcPr>
            <w:tcW w:w="2340" w:type="dxa"/>
            <w:vAlign w:val="center"/>
          </w:tcPr>
          <w:p w14:paraId="4AB6B6B5" w14:textId="77777777" w:rsidR="0080743E" w:rsidRDefault="00000000">
            <w:pPr>
              <w:snapToGrid w:val="0"/>
            </w:pPr>
            <w:r>
              <w:rPr>
                <w:rFonts w:ascii="宋体" w:hAnsi="宋体" w:cs="宋体"/>
                <w:color w:val="000000"/>
                <w:sz w:val="14"/>
              </w:rPr>
              <w:t xml:space="preserve">  国外债务付息</w:t>
            </w:r>
          </w:p>
        </w:tc>
        <w:tc>
          <w:tcPr>
            <w:tcW w:w="1220" w:type="dxa"/>
            <w:vAlign w:val="center"/>
          </w:tcPr>
          <w:p w14:paraId="5E8C1977" w14:textId="77777777" w:rsidR="0080743E" w:rsidRDefault="0080743E"/>
        </w:tc>
        <w:tc>
          <w:tcPr>
            <w:tcW w:w="640" w:type="dxa"/>
            <w:vAlign w:val="center"/>
          </w:tcPr>
          <w:p w14:paraId="3FB9D0A8" w14:textId="77777777" w:rsidR="0080743E" w:rsidRDefault="00000000">
            <w:pPr>
              <w:snapToGrid w:val="0"/>
            </w:pPr>
            <w:r>
              <w:rPr>
                <w:rFonts w:ascii="宋体" w:hAnsi="宋体" w:cs="宋体"/>
                <w:color w:val="000000"/>
                <w:sz w:val="14"/>
              </w:rPr>
              <w:t>39910</w:t>
            </w:r>
          </w:p>
        </w:tc>
        <w:tc>
          <w:tcPr>
            <w:tcW w:w="2980" w:type="dxa"/>
            <w:vAlign w:val="center"/>
          </w:tcPr>
          <w:p w14:paraId="5686A27C" w14:textId="77777777" w:rsidR="0080743E" w:rsidRDefault="00000000">
            <w:pPr>
              <w:snapToGrid w:val="0"/>
            </w:pPr>
            <w:r>
              <w:rPr>
                <w:rFonts w:ascii="宋体" w:hAnsi="宋体" w:cs="宋体"/>
                <w:color w:val="000000"/>
                <w:sz w:val="14"/>
              </w:rPr>
              <w:t xml:space="preserve">  资本性赠与</w:t>
            </w:r>
          </w:p>
        </w:tc>
        <w:tc>
          <w:tcPr>
            <w:tcW w:w="1218" w:type="dxa"/>
            <w:vAlign w:val="center"/>
          </w:tcPr>
          <w:p w14:paraId="061446A4" w14:textId="77777777" w:rsidR="0080743E" w:rsidRDefault="0080743E"/>
        </w:tc>
      </w:tr>
      <w:tr w:rsidR="0080743E" w14:paraId="7142577C" w14:textId="77777777">
        <w:trPr>
          <w:trHeight w:hRule="exact" w:val="425"/>
          <w:jc w:val="center"/>
        </w:trPr>
        <w:tc>
          <w:tcPr>
            <w:tcW w:w="640" w:type="dxa"/>
            <w:vAlign w:val="center"/>
          </w:tcPr>
          <w:p w14:paraId="79ADF562" w14:textId="77777777" w:rsidR="0080743E" w:rsidRDefault="0080743E"/>
        </w:tc>
        <w:tc>
          <w:tcPr>
            <w:tcW w:w="2340" w:type="dxa"/>
            <w:vAlign w:val="center"/>
          </w:tcPr>
          <w:p w14:paraId="21AB99F4" w14:textId="77777777" w:rsidR="0080743E" w:rsidRDefault="0080743E"/>
        </w:tc>
        <w:tc>
          <w:tcPr>
            <w:tcW w:w="1220" w:type="dxa"/>
            <w:vAlign w:val="center"/>
          </w:tcPr>
          <w:p w14:paraId="4F3DE81A" w14:textId="77777777" w:rsidR="0080743E" w:rsidRDefault="0080743E"/>
        </w:tc>
        <w:tc>
          <w:tcPr>
            <w:tcW w:w="640" w:type="dxa"/>
            <w:vAlign w:val="center"/>
          </w:tcPr>
          <w:p w14:paraId="14FE0BB5" w14:textId="77777777" w:rsidR="0080743E" w:rsidRDefault="0080743E"/>
        </w:tc>
        <w:tc>
          <w:tcPr>
            <w:tcW w:w="2340" w:type="dxa"/>
            <w:vAlign w:val="center"/>
          </w:tcPr>
          <w:p w14:paraId="7113E58F" w14:textId="77777777" w:rsidR="0080743E" w:rsidRDefault="0080743E"/>
        </w:tc>
        <w:tc>
          <w:tcPr>
            <w:tcW w:w="1220" w:type="dxa"/>
            <w:vAlign w:val="center"/>
          </w:tcPr>
          <w:p w14:paraId="235A91BE" w14:textId="77777777" w:rsidR="0080743E" w:rsidRDefault="0080743E"/>
        </w:tc>
        <w:tc>
          <w:tcPr>
            <w:tcW w:w="640" w:type="dxa"/>
            <w:vAlign w:val="center"/>
          </w:tcPr>
          <w:p w14:paraId="6495E3FD" w14:textId="77777777" w:rsidR="0080743E" w:rsidRDefault="00000000">
            <w:pPr>
              <w:snapToGrid w:val="0"/>
            </w:pPr>
            <w:r>
              <w:rPr>
                <w:rFonts w:ascii="宋体" w:hAnsi="宋体" w:cs="宋体"/>
                <w:color w:val="000000"/>
                <w:sz w:val="14"/>
              </w:rPr>
              <w:t>39999</w:t>
            </w:r>
          </w:p>
        </w:tc>
        <w:tc>
          <w:tcPr>
            <w:tcW w:w="2980" w:type="dxa"/>
            <w:vAlign w:val="center"/>
          </w:tcPr>
          <w:p w14:paraId="65584310" w14:textId="77777777" w:rsidR="0080743E" w:rsidRDefault="00000000">
            <w:pPr>
              <w:snapToGrid w:val="0"/>
            </w:pPr>
            <w:r>
              <w:rPr>
                <w:rFonts w:ascii="宋体" w:hAnsi="宋体" w:cs="宋体"/>
                <w:color w:val="000000"/>
                <w:sz w:val="14"/>
              </w:rPr>
              <w:t xml:space="preserve">  其他支出</w:t>
            </w:r>
          </w:p>
        </w:tc>
        <w:tc>
          <w:tcPr>
            <w:tcW w:w="1218" w:type="dxa"/>
            <w:vAlign w:val="center"/>
          </w:tcPr>
          <w:p w14:paraId="0611BB12" w14:textId="77777777" w:rsidR="0080743E" w:rsidRDefault="0080743E"/>
        </w:tc>
      </w:tr>
      <w:tr w:rsidR="0080743E" w14:paraId="136C4991" w14:textId="77777777">
        <w:trPr>
          <w:trHeight w:hRule="exact" w:val="425"/>
          <w:jc w:val="center"/>
        </w:trPr>
        <w:tc>
          <w:tcPr>
            <w:tcW w:w="2980" w:type="dxa"/>
            <w:gridSpan w:val="2"/>
            <w:vAlign w:val="center"/>
          </w:tcPr>
          <w:p w14:paraId="192327DC" w14:textId="77777777" w:rsidR="0080743E" w:rsidRDefault="00000000">
            <w:pPr>
              <w:snapToGrid w:val="0"/>
              <w:jc w:val="center"/>
            </w:pPr>
            <w:r>
              <w:rPr>
                <w:rFonts w:ascii="宋体" w:hAnsi="宋体" w:cs="宋体"/>
                <w:b/>
                <w:color w:val="000000"/>
                <w:sz w:val="14"/>
              </w:rPr>
              <w:t>人员经费合计</w:t>
            </w:r>
          </w:p>
        </w:tc>
        <w:tc>
          <w:tcPr>
            <w:tcW w:w="1220" w:type="dxa"/>
            <w:vAlign w:val="center"/>
          </w:tcPr>
          <w:p w14:paraId="74BCE77A" w14:textId="77777777" w:rsidR="0080743E" w:rsidRDefault="00000000">
            <w:pPr>
              <w:snapToGrid w:val="0"/>
              <w:jc w:val="right"/>
            </w:pPr>
            <w:r>
              <w:rPr>
                <w:rFonts w:ascii="宋体" w:hAnsi="宋体" w:cs="宋体"/>
                <w:color w:val="000000"/>
                <w:sz w:val="14"/>
              </w:rPr>
              <w:t>62,618.80</w:t>
            </w:r>
          </w:p>
        </w:tc>
        <w:tc>
          <w:tcPr>
            <w:tcW w:w="7820" w:type="dxa"/>
            <w:gridSpan w:val="5"/>
            <w:vAlign w:val="center"/>
          </w:tcPr>
          <w:p w14:paraId="0E093B3E" w14:textId="77777777" w:rsidR="0080743E" w:rsidRDefault="00000000">
            <w:pPr>
              <w:snapToGrid w:val="0"/>
              <w:jc w:val="center"/>
            </w:pPr>
            <w:r>
              <w:rPr>
                <w:rFonts w:ascii="宋体" w:hAnsi="宋体" w:cs="宋体"/>
                <w:b/>
                <w:color w:val="000000"/>
                <w:sz w:val="14"/>
              </w:rPr>
              <w:t>公用经费合计</w:t>
            </w:r>
          </w:p>
        </w:tc>
        <w:tc>
          <w:tcPr>
            <w:tcW w:w="1218" w:type="dxa"/>
            <w:vAlign w:val="center"/>
          </w:tcPr>
          <w:p w14:paraId="1332802F" w14:textId="77777777" w:rsidR="0080743E" w:rsidRDefault="0080743E"/>
        </w:tc>
      </w:tr>
      <w:tr w:rsidR="0080743E" w14:paraId="3EA19082" w14:textId="77777777">
        <w:trPr>
          <w:trHeight w:hRule="exact" w:val="379"/>
          <w:jc w:val="center"/>
        </w:trPr>
        <w:tc>
          <w:tcPr>
            <w:tcW w:w="13238" w:type="dxa"/>
            <w:gridSpan w:val="9"/>
            <w:tcBorders>
              <w:left w:val="thick" w:sz="4" w:space="0" w:color="FFFFFF"/>
              <w:bottom w:val="thick" w:sz="4" w:space="0" w:color="FFFFFF"/>
              <w:right w:val="thick" w:sz="4" w:space="0" w:color="FFFFFF"/>
            </w:tcBorders>
            <w:vAlign w:val="center"/>
          </w:tcPr>
          <w:p w14:paraId="3C4F05E2" w14:textId="77777777" w:rsidR="0080743E" w:rsidRDefault="00000000">
            <w:pPr>
              <w:snapToGrid w:val="0"/>
            </w:pPr>
            <w:r>
              <w:rPr>
                <w:rFonts w:ascii="宋体" w:hAnsi="宋体" w:cs="宋体"/>
                <w:color w:val="000000"/>
                <w:sz w:val="14"/>
              </w:rPr>
              <w:t>注：本表反映本年度一般公共预算财政拨款基本支出明细情况。</w:t>
            </w:r>
          </w:p>
        </w:tc>
      </w:tr>
    </w:tbl>
    <w:p w14:paraId="5731AA29" w14:textId="77777777" w:rsidR="0080743E" w:rsidRDefault="00000000">
      <w:pPr>
        <w:pStyle w:val="2"/>
        <w:spacing w:before="0" w:after="0" w:line="800" w:lineRule="exact"/>
        <w:ind w:firstLineChars="200" w:firstLine="643"/>
        <w:rPr>
          <w:rFonts w:ascii="黑体" w:eastAsia="黑体" w:hAnsi="黑体" w:hint="eastAsia"/>
          <w:bCs w:val="0"/>
          <w:sz w:val="30"/>
          <w:szCs w:val="30"/>
        </w:rPr>
      </w:pPr>
      <w:r>
        <w:br w:type="page"/>
      </w:r>
      <w:bookmarkStart w:id="27" w:name="_Toc1972277765"/>
      <w:bookmarkStart w:id="28" w:name="_Toc2050619938"/>
      <w:bookmarkStart w:id="29" w:name="_Toc1059543692"/>
      <w:bookmarkStart w:id="30" w:name="_Toc1186085211"/>
      <w:r>
        <w:rPr>
          <w:rFonts w:ascii="黑体" w:eastAsia="黑体" w:hAnsi="黑体" w:hint="eastAsia"/>
          <w:sz w:val="30"/>
          <w:szCs w:val="30"/>
        </w:rPr>
        <w:lastRenderedPageBreak/>
        <w:t>八、《政府性基金预算财政拨款收入支出决算表》</w:t>
      </w:r>
      <w:bookmarkEnd w:id="27"/>
      <w:bookmarkEnd w:id="28"/>
      <w:bookmarkEnd w:id="29"/>
      <w:bookmarkEnd w:id="3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600" w:firstRow="0" w:lastRow="0" w:firstColumn="0" w:lastColumn="0" w:noHBand="1" w:noVBand="1"/>
      </w:tblPr>
      <w:tblGrid>
        <w:gridCol w:w="5619"/>
        <w:gridCol w:w="2000"/>
        <w:gridCol w:w="5619"/>
      </w:tblGrid>
      <w:tr w:rsidR="0080743E" w14:paraId="3A0FD4CA" w14:textId="77777777">
        <w:trPr>
          <w:jc w:val="center"/>
        </w:trPr>
        <w:tc>
          <w:tcPr>
            <w:tcW w:w="13238" w:type="dxa"/>
            <w:gridSpan w:val="3"/>
          </w:tcPr>
          <w:p w14:paraId="2759C60E" w14:textId="77777777" w:rsidR="0080743E" w:rsidRDefault="0080743E">
            <w:pPr>
              <w:jc w:val="right"/>
            </w:pPr>
          </w:p>
        </w:tc>
      </w:tr>
      <w:tr w:rsidR="0080743E" w14:paraId="0522016A" w14:textId="77777777">
        <w:trPr>
          <w:jc w:val="center"/>
        </w:trPr>
        <w:tc>
          <w:tcPr>
            <w:tcW w:w="5619" w:type="dxa"/>
          </w:tcPr>
          <w:p w14:paraId="0C630AB9" w14:textId="77777777" w:rsidR="0080743E" w:rsidRDefault="00000000">
            <w:r>
              <w:rPr>
                <w:rFonts w:ascii="宋体" w:hAnsi="宋体" w:cs="宋体"/>
                <w:sz w:val="20"/>
              </w:rPr>
              <w:t>单位：天津市轻工信息研究所</w:t>
            </w:r>
          </w:p>
        </w:tc>
        <w:tc>
          <w:tcPr>
            <w:tcW w:w="2000" w:type="dxa"/>
          </w:tcPr>
          <w:p w14:paraId="4E9F1DAB" w14:textId="77777777" w:rsidR="0080743E" w:rsidRDefault="0080743E">
            <w:pPr>
              <w:jc w:val="center"/>
            </w:pPr>
          </w:p>
        </w:tc>
        <w:tc>
          <w:tcPr>
            <w:tcW w:w="5619" w:type="dxa"/>
          </w:tcPr>
          <w:p w14:paraId="49420761" w14:textId="77777777" w:rsidR="0080743E" w:rsidRDefault="00000000">
            <w:pPr>
              <w:jc w:val="right"/>
            </w:pPr>
            <w:r>
              <w:rPr>
                <w:rFonts w:ascii="宋体" w:hAnsi="宋体" w:cs="宋体"/>
                <w:sz w:val="20"/>
              </w:rPr>
              <w:t>单位：元</w:t>
            </w:r>
          </w:p>
        </w:tc>
      </w:tr>
    </w:tbl>
    <w:p w14:paraId="049CE593" w14:textId="77777777" w:rsidR="0080743E" w:rsidRDefault="00000000">
      <w:pPr>
        <w:snapToGrid w:val="0"/>
        <w:spacing w:line="0" w:lineRule="auto"/>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600" w:firstRow="0" w:lastRow="0" w:firstColumn="0" w:lastColumn="0" w:noHBand="1" w:noVBand="1"/>
      </w:tblPr>
      <w:tblGrid>
        <w:gridCol w:w="1040"/>
        <w:gridCol w:w="3080"/>
        <w:gridCol w:w="1520"/>
        <w:gridCol w:w="1520"/>
        <w:gridCol w:w="1520"/>
        <w:gridCol w:w="1520"/>
        <w:gridCol w:w="1520"/>
        <w:gridCol w:w="1518"/>
      </w:tblGrid>
      <w:tr w:rsidR="0080743E" w14:paraId="1043911A" w14:textId="77777777">
        <w:trPr>
          <w:trHeight w:hRule="exact" w:val="380"/>
          <w:jc w:val="center"/>
        </w:trPr>
        <w:tc>
          <w:tcPr>
            <w:tcW w:w="4120" w:type="dxa"/>
            <w:gridSpan w:val="2"/>
            <w:vAlign w:val="center"/>
          </w:tcPr>
          <w:p w14:paraId="121FF65F" w14:textId="77777777" w:rsidR="0080743E" w:rsidRDefault="00000000">
            <w:pPr>
              <w:snapToGrid w:val="0"/>
              <w:jc w:val="center"/>
            </w:pPr>
            <w:r>
              <w:rPr>
                <w:rFonts w:ascii="宋体" w:hAnsi="宋体" w:cs="宋体"/>
                <w:color w:val="000000"/>
                <w:sz w:val="18"/>
              </w:rPr>
              <w:t>支出功能分类科目</w:t>
            </w:r>
          </w:p>
        </w:tc>
        <w:tc>
          <w:tcPr>
            <w:tcW w:w="1520" w:type="dxa"/>
            <w:vMerge w:val="restart"/>
            <w:vAlign w:val="center"/>
          </w:tcPr>
          <w:p w14:paraId="6F3B564D" w14:textId="77777777" w:rsidR="0080743E" w:rsidRDefault="00000000">
            <w:pPr>
              <w:snapToGrid w:val="0"/>
              <w:jc w:val="center"/>
            </w:pPr>
            <w:r>
              <w:rPr>
                <w:rFonts w:ascii="宋体" w:hAnsi="宋体" w:cs="宋体"/>
                <w:color w:val="000000"/>
                <w:sz w:val="18"/>
              </w:rPr>
              <w:t>年初结转和结余</w:t>
            </w:r>
          </w:p>
        </w:tc>
        <w:tc>
          <w:tcPr>
            <w:tcW w:w="1520" w:type="dxa"/>
            <w:vMerge w:val="restart"/>
            <w:vAlign w:val="center"/>
          </w:tcPr>
          <w:p w14:paraId="526AC63A" w14:textId="77777777" w:rsidR="0080743E" w:rsidRDefault="00000000">
            <w:pPr>
              <w:snapToGrid w:val="0"/>
              <w:jc w:val="center"/>
            </w:pPr>
            <w:r>
              <w:rPr>
                <w:rFonts w:ascii="宋体" w:hAnsi="宋体" w:cs="宋体"/>
                <w:color w:val="000000"/>
                <w:sz w:val="18"/>
              </w:rPr>
              <w:t>本年收入</w:t>
            </w:r>
          </w:p>
        </w:tc>
        <w:tc>
          <w:tcPr>
            <w:tcW w:w="4560" w:type="dxa"/>
            <w:gridSpan w:val="3"/>
            <w:vAlign w:val="center"/>
          </w:tcPr>
          <w:p w14:paraId="65437B74" w14:textId="77777777" w:rsidR="0080743E" w:rsidRDefault="00000000">
            <w:pPr>
              <w:snapToGrid w:val="0"/>
              <w:jc w:val="center"/>
            </w:pPr>
            <w:r>
              <w:rPr>
                <w:rFonts w:ascii="宋体" w:hAnsi="宋体" w:cs="宋体"/>
                <w:color w:val="000000"/>
                <w:sz w:val="18"/>
              </w:rPr>
              <w:t>本年支出</w:t>
            </w:r>
          </w:p>
        </w:tc>
        <w:tc>
          <w:tcPr>
            <w:tcW w:w="1518" w:type="dxa"/>
            <w:vMerge w:val="restart"/>
            <w:vAlign w:val="center"/>
          </w:tcPr>
          <w:p w14:paraId="68E40FEB" w14:textId="77777777" w:rsidR="0080743E" w:rsidRDefault="00000000">
            <w:pPr>
              <w:snapToGrid w:val="0"/>
              <w:jc w:val="center"/>
            </w:pPr>
            <w:r>
              <w:rPr>
                <w:rFonts w:ascii="宋体" w:hAnsi="宋体" w:cs="宋体"/>
                <w:color w:val="000000"/>
                <w:sz w:val="18"/>
              </w:rPr>
              <w:t>年末结转和结余</w:t>
            </w:r>
          </w:p>
        </w:tc>
      </w:tr>
      <w:tr w:rsidR="0080743E" w14:paraId="2A1554D1" w14:textId="77777777">
        <w:trPr>
          <w:trHeight w:hRule="exact" w:val="797"/>
          <w:jc w:val="center"/>
        </w:trPr>
        <w:tc>
          <w:tcPr>
            <w:tcW w:w="1040" w:type="dxa"/>
            <w:vAlign w:val="center"/>
          </w:tcPr>
          <w:p w14:paraId="0B22470C" w14:textId="77777777" w:rsidR="0080743E" w:rsidRDefault="00000000">
            <w:pPr>
              <w:snapToGrid w:val="0"/>
              <w:jc w:val="center"/>
            </w:pPr>
            <w:r>
              <w:rPr>
                <w:rFonts w:ascii="宋体" w:hAnsi="宋体" w:cs="宋体"/>
                <w:color w:val="000000"/>
                <w:sz w:val="18"/>
              </w:rPr>
              <w:t>科目编码</w:t>
            </w:r>
          </w:p>
        </w:tc>
        <w:tc>
          <w:tcPr>
            <w:tcW w:w="3080" w:type="dxa"/>
            <w:vAlign w:val="center"/>
          </w:tcPr>
          <w:p w14:paraId="3D0C5E78" w14:textId="77777777" w:rsidR="0080743E" w:rsidRDefault="00000000">
            <w:pPr>
              <w:snapToGrid w:val="0"/>
              <w:jc w:val="center"/>
            </w:pPr>
            <w:r>
              <w:rPr>
                <w:rFonts w:ascii="宋体" w:hAnsi="宋体" w:cs="宋体"/>
                <w:color w:val="000000"/>
                <w:sz w:val="18"/>
              </w:rPr>
              <w:t>科目名称</w:t>
            </w:r>
          </w:p>
        </w:tc>
        <w:tc>
          <w:tcPr>
            <w:tcW w:w="1520" w:type="dxa"/>
            <w:vMerge/>
            <w:vAlign w:val="center"/>
          </w:tcPr>
          <w:p w14:paraId="1E90E388" w14:textId="77777777" w:rsidR="0080743E" w:rsidRDefault="0080743E"/>
        </w:tc>
        <w:tc>
          <w:tcPr>
            <w:tcW w:w="1520" w:type="dxa"/>
            <w:vMerge/>
            <w:vAlign w:val="center"/>
          </w:tcPr>
          <w:p w14:paraId="3775AC40" w14:textId="77777777" w:rsidR="0080743E" w:rsidRDefault="0080743E"/>
        </w:tc>
        <w:tc>
          <w:tcPr>
            <w:tcW w:w="1520" w:type="dxa"/>
            <w:vAlign w:val="center"/>
          </w:tcPr>
          <w:p w14:paraId="385DF6E8" w14:textId="77777777" w:rsidR="0080743E" w:rsidRDefault="00000000">
            <w:pPr>
              <w:snapToGrid w:val="0"/>
              <w:jc w:val="center"/>
            </w:pPr>
            <w:r>
              <w:rPr>
                <w:rFonts w:ascii="宋体" w:hAnsi="宋体" w:cs="宋体"/>
                <w:color w:val="000000"/>
                <w:sz w:val="18"/>
              </w:rPr>
              <w:t>小计</w:t>
            </w:r>
          </w:p>
        </w:tc>
        <w:tc>
          <w:tcPr>
            <w:tcW w:w="1520" w:type="dxa"/>
            <w:vAlign w:val="center"/>
          </w:tcPr>
          <w:p w14:paraId="07D5EC17" w14:textId="77777777" w:rsidR="0080743E" w:rsidRDefault="00000000">
            <w:pPr>
              <w:snapToGrid w:val="0"/>
              <w:jc w:val="center"/>
            </w:pPr>
            <w:r>
              <w:rPr>
                <w:rFonts w:ascii="宋体" w:hAnsi="宋体" w:cs="宋体"/>
                <w:color w:val="000000"/>
                <w:sz w:val="18"/>
              </w:rPr>
              <w:t xml:space="preserve">基本支出  </w:t>
            </w:r>
          </w:p>
        </w:tc>
        <w:tc>
          <w:tcPr>
            <w:tcW w:w="1520" w:type="dxa"/>
            <w:vAlign w:val="center"/>
          </w:tcPr>
          <w:p w14:paraId="34CEDE9C" w14:textId="77777777" w:rsidR="0080743E" w:rsidRDefault="00000000">
            <w:pPr>
              <w:snapToGrid w:val="0"/>
              <w:jc w:val="center"/>
            </w:pPr>
            <w:r>
              <w:rPr>
                <w:rFonts w:ascii="宋体" w:hAnsi="宋体" w:cs="宋体"/>
                <w:color w:val="000000"/>
                <w:sz w:val="18"/>
              </w:rPr>
              <w:t>项目支出</w:t>
            </w:r>
          </w:p>
        </w:tc>
        <w:tc>
          <w:tcPr>
            <w:tcW w:w="1518" w:type="dxa"/>
            <w:vMerge/>
            <w:vAlign w:val="center"/>
          </w:tcPr>
          <w:p w14:paraId="7F3EDF9C" w14:textId="77777777" w:rsidR="0080743E" w:rsidRDefault="0080743E"/>
        </w:tc>
      </w:tr>
      <w:tr w:rsidR="0080743E" w14:paraId="49BFA85A" w14:textId="77777777">
        <w:trPr>
          <w:trHeight w:hRule="exact" w:val="570"/>
          <w:jc w:val="center"/>
        </w:trPr>
        <w:tc>
          <w:tcPr>
            <w:tcW w:w="4120" w:type="dxa"/>
            <w:gridSpan w:val="2"/>
            <w:vAlign w:val="center"/>
          </w:tcPr>
          <w:p w14:paraId="0F639432" w14:textId="77777777" w:rsidR="0080743E" w:rsidRDefault="00000000">
            <w:pPr>
              <w:snapToGrid w:val="0"/>
              <w:jc w:val="center"/>
            </w:pPr>
            <w:r>
              <w:rPr>
                <w:rFonts w:ascii="宋体" w:hAnsi="宋体" w:cs="宋体"/>
                <w:color w:val="000000"/>
                <w:sz w:val="18"/>
              </w:rPr>
              <w:t>合计</w:t>
            </w:r>
          </w:p>
        </w:tc>
        <w:tc>
          <w:tcPr>
            <w:tcW w:w="1520" w:type="dxa"/>
            <w:vAlign w:val="center"/>
          </w:tcPr>
          <w:p w14:paraId="7A38F377" w14:textId="77777777" w:rsidR="0080743E" w:rsidRDefault="0080743E"/>
        </w:tc>
        <w:tc>
          <w:tcPr>
            <w:tcW w:w="1520" w:type="dxa"/>
            <w:vAlign w:val="center"/>
          </w:tcPr>
          <w:p w14:paraId="75E109FF" w14:textId="77777777" w:rsidR="0080743E" w:rsidRDefault="0080743E"/>
        </w:tc>
        <w:tc>
          <w:tcPr>
            <w:tcW w:w="1520" w:type="dxa"/>
            <w:vAlign w:val="center"/>
          </w:tcPr>
          <w:p w14:paraId="55497FE2" w14:textId="77777777" w:rsidR="0080743E" w:rsidRDefault="0080743E"/>
        </w:tc>
        <w:tc>
          <w:tcPr>
            <w:tcW w:w="1520" w:type="dxa"/>
            <w:vAlign w:val="center"/>
          </w:tcPr>
          <w:p w14:paraId="7FBBF1DD" w14:textId="77777777" w:rsidR="0080743E" w:rsidRDefault="0080743E"/>
        </w:tc>
        <w:tc>
          <w:tcPr>
            <w:tcW w:w="1520" w:type="dxa"/>
            <w:vAlign w:val="center"/>
          </w:tcPr>
          <w:p w14:paraId="683AB9A6" w14:textId="77777777" w:rsidR="0080743E" w:rsidRDefault="0080743E"/>
        </w:tc>
        <w:tc>
          <w:tcPr>
            <w:tcW w:w="1518" w:type="dxa"/>
            <w:vAlign w:val="center"/>
          </w:tcPr>
          <w:p w14:paraId="2FF0F3A4" w14:textId="77777777" w:rsidR="0080743E" w:rsidRDefault="0080743E"/>
        </w:tc>
      </w:tr>
      <w:tr w:rsidR="0080743E" w14:paraId="5A765C61" w14:textId="77777777">
        <w:trPr>
          <w:trHeight w:hRule="exact" w:val="570"/>
          <w:jc w:val="center"/>
        </w:trPr>
        <w:tc>
          <w:tcPr>
            <w:tcW w:w="1040" w:type="dxa"/>
            <w:vAlign w:val="center"/>
          </w:tcPr>
          <w:p w14:paraId="58AA735D" w14:textId="77777777" w:rsidR="0080743E" w:rsidRDefault="0080743E"/>
        </w:tc>
        <w:tc>
          <w:tcPr>
            <w:tcW w:w="3080" w:type="dxa"/>
            <w:vAlign w:val="center"/>
          </w:tcPr>
          <w:p w14:paraId="1E189B7E" w14:textId="77777777" w:rsidR="0080743E" w:rsidRDefault="0080743E"/>
        </w:tc>
        <w:tc>
          <w:tcPr>
            <w:tcW w:w="1520" w:type="dxa"/>
            <w:vAlign w:val="center"/>
          </w:tcPr>
          <w:p w14:paraId="3111E90C" w14:textId="77777777" w:rsidR="0080743E" w:rsidRDefault="0080743E"/>
        </w:tc>
        <w:tc>
          <w:tcPr>
            <w:tcW w:w="1520" w:type="dxa"/>
            <w:vAlign w:val="center"/>
          </w:tcPr>
          <w:p w14:paraId="172634A6" w14:textId="77777777" w:rsidR="0080743E" w:rsidRDefault="0080743E"/>
        </w:tc>
        <w:tc>
          <w:tcPr>
            <w:tcW w:w="1520" w:type="dxa"/>
            <w:vAlign w:val="center"/>
          </w:tcPr>
          <w:p w14:paraId="2FBE7C21" w14:textId="77777777" w:rsidR="0080743E" w:rsidRDefault="0080743E"/>
        </w:tc>
        <w:tc>
          <w:tcPr>
            <w:tcW w:w="1520" w:type="dxa"/>
            <w:vAlign w:val="center"/>
          </w:tcPr>
          <w:p w14:paraId="39ACBDD4" w14:textId="77777777" w:rsidR="0080743E" w:rsidRDefault="0080743E"/>
        </w:tc>
        <w:tc>
          <w:tcPr>
            <w:tcW w:w="1520" w:type="dxa"/>
            <w:vAlign w:val="center"/>
          </w:tcPr>
          <w:p w14:paraId="32FB3E91" w14:textId="77777777" w:rsidR="0080743E" w:rsidRDefault="0080743E"/>
        </w:tc>
        <w:tc>
          <w:tcPr>
            <w:tcW w:w="1518" w:type="dxa"/>
            <w:vAlign w:val="center"/>
          </w:tcPr>
          <w:p w14:paraId="6B9BFE44" w14:textId="77777777" w:rsidR="0080743E" w:rsidRDefault="0080743E"/>
        </w:tc>
      </w:tr>
      <w:tr w:rsidR="0080743E" w14:paraId="145DA39C" w14:textId="77777777">
        <w:trPr>
          <w:trHeight w:hRule="exact" w:val="1063"/>
          <w:jc w:val="center"/>
        </w:trPr>
        <w:tc>
          <w:tcPr>
            <w:tcW w:w="13238" w:type="dxa"/>
            <w:gridSpan w:val="8"/>
            <w:tcBorders>
              <w:left w:val="thick" w:sz="4" w:space="0" w:color="FFFFFF"/>
              <w:bottom w:val="thick" w:sz="4" w:space="0" w:color="FFFFFF"/>
              <w:right w:val="thick" w:sz="4" w:space="0" w:color="FFFFFF"/>
            </w:tcBorders>
            <w:vAlign w:val="center"/>
          </w:tcPr>
          <w:p w14:paraId="09C2E1D0" w14:textId="77777777" w:rsidR="0080743E" w:rsidRDefault="00000000">
            <w:pPr>
              <w:snapToGrid w:val="0"/>
            </w:pPr>
            <w:r>
              <w:rPr>
                <w:rFonts w:ascii="宋体" w:hAnsi="宋体" w:cs="宋体"/>
                <w:color w:val="000000"/>
                <w:sz w:val="18"/>
              </w:rPr>
              <w:t>注：本表反映本年度政府性基金预算财政拨款收入、支出及结转和结余情况。</w:t>
            </w:r>
          </w:p>
        </w:tc>
      </w:tr>
    </w:tbl>
    <w:p w14:paraId="675A503E" w14:textId="77777777" w:rsidR="0080743E" w:rsidRDefault="00000000">
      <w:pPr>
        <w:spacing w:line="240" w:lineRule="atLeast"/>
        <w:ind w:firstLineChars="200" w:firstLine="420"/>
        <w:rPr>
          <w:rFonts w:ascii="黑体" w:eastAsia="黑体" w:hAnsi="仿宋" w:hint="eastAsia"/>
          <w:sz w:val="32"/>
          <w:szCs w:val="32"/>
        </w:rPr>
      </w:pPr>
      <w:r>
        <w:rPr>
          <w:rFonts w:ascii="黑体" w:eastAsia="黑体" w:hAnsi="仿宋" w:hint="eastAsia"/>
          <w:sz w:val="21"/>
          <w:szCs w:val="21"/>
        </w:rPr>
        <w:t>天津市轻工信息研究所2024年度政府性基金预算财政拨款收入支出决算表为空表。</w:t>
      </w:r>
      <w:bookmarkStart w:id="31" w:name="_Toc1662304910"/>
      <w:bookmarkStart w:id="32" w:name="_Toc816430520"/>
      <w:bookmarkStart w:id="33" w:name="_Toc1951730910"/>
    </w:p>
    <w:p w14:paraId="0EC539B0" w14:textId="77777777" w:rsidR="0080743E" w:rsidRDefault="0080743E">
      <w:pPr>
        <w:pStyle w:val="2"/>
        <w:spacing w:before="0" w:after="0" w:line="800" w:lineRule="exact"/>
        <w:rPr>
          <w:rFonts w:ascii="黑体" w:eastAsia="黑体" w:hAnsi="黑体" w:hint="eastAsia"/>
          <w:b w:val="0"/>
          <w:sz w:val="30"/>
          <w:szCs w:val="30"/>
        </w:rPr>
        <w:sectPr w:rsidR="0080743E">
          <w:pgSz w:w="16838" w:h="11906" w:orient="landscape"/>
          <w:pgMar w:top="1440" w:right="1800" w:bottom="1440" w:left="1800" w:header="851" w:footer="992" w:gutter="0"/>
          <w:cols w:space="720"/>
          <w:docGrid w:type="lines" w:linePitch="312"/>
        </w:sectPr>
      </w:pPr>
    </w:p>
    <w:p w14:paraId="3F42BC46" w14:textId="77777777" w:rsidR="0080743E" w:rsidRDefault="00000000">
      <w:pPr>
        <w:pStyle w:val="2"/>
        <w:spacing w:before="0" w:after="0" w:line="800" w:lineRule="exact"/>
        <w:ind w:firstLineChars="200" w:firstLine="602"/>
        <w:rPr>
          <w:rFonts w:ascii="黑体" w:eastAsia="黑体" w:hAnsi="黑体" w:hint="eastAsia"/>
          <w:b w:val="0"/>
          <w:sz w:val="30"/>
          <w:szCs w:val="30"/>
        </w:rPr>
      </w:pPr>
      <w:bookmarkStart w:id="34" w:name="_Toc1590929823"/>
      <w:r>
        <w:rPr>
          <w:rFonts w:ascii="黑体" w:eastAsia="黑体" w:hAnsi="黑体" w:hint="eastAsia"/>
          <w:sz w:val="30"/>
          <w:szCs w:val="30"/>
        </w:rPr>
        <w:lastRenderedPageBreak/>
        <w:t>九、《国有资本经营预算财政拨款收入支出决算表》</w:t>
      </w:r>
      <w:bookmarkEnd w:id="31"/>
      <w:bookmarkEnd w:id="32"/>
      <w:bookmarkEnd w:id="33"/>
      <w:bookmarkEnd w:id="3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600" w:firstRow="0" w:lastRow="0" w:firstColumn="0" w:lastColumn="0" w:noHBand="1" w:noVBand="1"/>
      </w:tblPr>
      <w:tblGrid>
        <w:gridCol w:w="5619"/>
        <w:gridCol w:w="2000"/>
        <w:gridCol w:w="5619"/>
      </w:tblGrid>
      <w:tr w:rsidR="0080743E" w14:paraId="1FC127D1" w14:textId="77777777">
        <w:trPr>
          <w:jc w:val="center"/>
        </w:trPr>
        <w:tc>
          <w:tcPr>
            <w:tcW w:w="13238" w:type="dxa"/>
            <w:gridSpan w:val="3"/>
          </w:tcPr>
          <w:p w14:paraId="7E3DB121" w14:textId="77777777" w:rsidR="0080743E" w:rsidRDefault="0080743E">
            <w:pPr>
              <w:jc w:val="right"/>
            </w:pPr>
          </w:p>
        </w:tc>
      </w:tr>
      <w:tr w:rsidR="0080743E" w14:paraId="536B71C7" w14:textId="77777777">
        <w:trPr>
          <w:jc w:val="center"/>
        </w:trPr>
        <w:tc>
          <w:tcPr>
            <w:tcW w:w="5619" w:type="dxa"/>
          </w:tcPr>
          <w:p w14:paraId="502134E6" w14:textId="77777777" w:rsidR="0080743E" w:rsidRDefault="00000000">
            <w:r>
              <w:rPr>
                <w:rFonts w:ascii="宋体" w:hAnsi="宋体" w:cs="宋体"/>
                <w:sz w:val="20"/>
              </w:rPr>
              <w:t>单位：天津市轻工信息研究所</w:t>
            </w:r>
          </w:p>
        </w:tc>
        <w:tc>
          <w:tcPr>
            <w:tcW w:w="2000" w:type="dxa"/>
          </w:tcPr>
          <w:p w14:paraId="24F72955" w14:textId="77777777" w:rsidR="0080743E" w:rsidRDefault="0080743E">
            <w:pPr>
              <w:jc w:val="center"/>
            </w:pPr>
          </w:p>
        </w:tc>
        <w:tc>
          <w:tcPr>
            <w:tcW w:w="5619" w:type="dxa"/>
          </w:tcPr>
          <w:p w14:paraId="38F96A2F" w14:textId="77777777" w:rsidR="0080743E" w:rsidRDefault="00000000">
            <w:pPr>
              <w:jc w:val="right"/>
            </w:pPr>
            <w:r>
              <w:rPr>
                <w:rFonts w:ascii="宋体" w:hAnsi="宋体" w:cs="宋体"/>
                <w:sz w:val="20"/>
              </w:rPr>
              <w:t>单位：元</w:t>
            </w:r>
          </w:p>
        </w:tc>
      </w:tr>
    </w:tbl>
    <w:p w14:paraId="5BF8BDED" w14:textId="77777777" w:rsidR="0080743E" w:rsidRDefault="00000000">
      <w:pPr>
        <w:snapToGrid w:val="0"/>
        <w:spacing w:line="0" w:lineRule="auto"/>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600" w:firstRow="0" w:lastRow="0" w:firstColumn="0" w:lastColumn="0" w:noHBand="1" w:noVBand="1"/>
      </w:tblPr>
      <w:tblGrid>
        <w:gridCol w:w="1040"/>
        <w:gridCol w:w="3080"/>
        <w:gridCol w:w="1520"/>
        <w:gridCol w:w="1520"/>
        <w:gridCol w:w="1520"/>
        <w:gridCol w:w="1520"/>
        <w:gridCol w:w="1520"/>
        <w:gridCol w:w="1518"/>
      </w:tblGrid>
      <w:tr w:rsidR="0080743E" w14:paraId="4CAF16A7" w14:textId="77777777">
        <w:trPr>
          <w:trHeight w:hRule="exact" w:val="380"/>
          <w:jc w:val="center"/>
        </w:trPr>
        <w:tc>
          <w:tcPr>
            <w:tcW w:w="4120" w:type="dxa"/>
            <w:gridSpan w:val="2"/>
            <w:vAlign w:val="center"/>
          </w:tcPr>
          <w:p w14:paraId="709B16BE" w14:textId="77777777" w:rsidR="0080743E" w:rsidRDefault="00000000">
            <w:pPr>
              <w:snapToGrid w:val="0"/>
              <w:jc w:val="center"/>
            </w:pPr>
            <w:r>
              <w:rPr>
                <w:rFonts w:ascii="宋体" w:hAnsi="宋体" w:cs="宋体"/>
                <w:color w:val="000000"/>
                <w:sz w:val="18"/>
              </w:rPr>
              <w:t>支出功能分类科目</w:t>
            </w:r>
          </w:p>
        </w:tc>
        <w:tc>
          <w:tcPr>
            <w:tcW w:w="1520" w:type="dxa"/>
            <w:vMerge w:val="restart"/>
            <w:vAlign w:val="center"/>
          </w:tcPr>
          <w:p w14:paraId="08C47B93" w14:textId="77777777" w:rsidR="0080743E" w:rsidRDefault="00000000">
            <w:pPr>
              <w:snapToGrid w:val="0"/>
              <w:jc w:val="center"/>
            </w:pPr>
            <w:r>
              <w:rPr>
                <w:rFonts w:ascii="宋体" w:hAnsi="宋体" w:cs="宋体"/>
                <w:color w:val="000000"/>
                <w:sz w:val="18"/>
              </w:rPr>
              <w:t>年初结转和结余</w:t>
            </w:r>
          </w:p>
        </w:tc>
        <w:tc>
          <w:tcPr>
            <w:tcW w:w="1520" w:type="dxa"/>
            <w:vMerge w:val="restart"/>
            <w:vAlign w:val="center"/>
          </w:tcPr>
          <w:p w14:paraId="74C57650" w14:textId="77777777" w:rsidR="0080743E" w:rsidRDefault="00000000">
            <w:pPr>
              <w:snapToGrid w:val="0"/>
              <w:jc w:val="center"/>
            </w:pPr>
            <w:r>
              <w:rPr>
                <w:rFonts w:ascii="宋体" w:hAnsi="宋体" w:cs="宋体"/>
                <w:color w:val="000000"/>
                <w:sz w:val="18"/>
              </w:rPr>
              <w:t>本年收入</w:t>
            </w:r>
          </w:p>
        </w:tc>
        <w:tc>
          <w:tcPr>
            <w:tcW w:w="4560" w:type="dxa"/>
            <w:gridSpan w:val="3"/>
            <w:vAlign w:val="center"/>
          </w:tcPr>
          <w:p w14:paraId="5658D8F1" w14:textId="77777777" w:rsidR="0080743E" w:rsidRDefault="00000000">
            <w:pPr>
              <w:snapToGrid w:val="0"/>
              <w:jc w:val="center"/>
            </w:pPr>
            <w:r>
              <w:rPr>
                <w:rFonts w:ascii="宋体" w:hAnsi="宋体" w:cs="宋体"/>
                <w:color w:val="000000"/>
                <w:sz w:val="18"/>
              </w:rPr>
              <w:t>本年支出</w:t>
            </w:r>
          </w:p>
        </w:tc>
        <w:tc>
          <w:tcPr>
            <w:tcW w:w="1518" w:type="dxa"/>
            <w:vMerge w:val="restart"/>
            <w:vAlign w:val="center"/>
          </w:tcPr>
          <w:p w14:paraId="29877563" w14:textId="77777777" w:rsidR="0080743E" w:rsidRDefault="00000000">
            <w:pPr>
              <w:snapToGrid w:val="0"/>
              <w:jc w:val="center"/>
            </w:pPr>
            <w:r>
              <w:rPr>
                <w:rFonts w:ascii="宋体" w:hAnsi="宋体" w:cs="宋体"/>
                <w:color w:val="000000"/>
                <w:sz w:val="18"/>
              </w:rPr>
              <w:t>年末结转和结余</w:t>
            </w:r>
          </w:p>
        </w:tc>
      </w:tr>
      <w:tr w:rsidR="0080743E" w14:paraId="22569AA8" w14:textId="77777777">
        <w:trPr>
          <w:trHeight w:hRule="exact" w:val="797"/>
          <w:jc w:val="center"/>
        </w:trPr>
        <w:tc>
          <w:tcPr>
            <w:tcW w:w="1040" w:type="dxa"/>
            <w:vAlign w:val="center"/>
          </w:tcPr>
          <w:p w14:paraId="7404EDA4" w14:textId="77777777" w:rsidR="0080743E" w:rsidRDefault="00000000">
            <w:pPr>
              <w:snapToGrid w:val="0"/>
              <w:jc w:val="center"/>
            </w:pPr>
            <w:r>
              <w:rPr>
                <w:rFonts w:ascii="宋体" w:hAnsi="宋体" w:cs="宋体"/>
                <w:color w:val="000000"/>
                <w:sz w:val="18"/>
              </w:rPr>
              <w:t>科目编码</w:t>
            </w:r>
          </w:p>
        </w:tc>
        <w:tc>
          <w:tcPr>
            <w:tcW w:w="3080" w:type="dxa"/>
            <w:vAlign w:val="center"/>
          </w:tcPr>
          <w:p w14:paraId="7C1D98C5" w14:textId="77777777" w:rsidR="0080743E" w:rsidRDefault="00000000">
            <w:pPr>
              <w:snapToGrid w:val="0"/>
              <w:jc w:val="center"/>
            </w:pPr>
            <w:r>
              <w:rPr>
                <w:rFonts w:ascii="宋体" w:hAnsi="宋体" w:cs="宋体"/>
                <w:color w:val="000000"/>
                <w:sz w:val="18"/>
              </w:rPr>
              <w:t>科目名称</w:t>
            </w:r>
          </w:p>
        </w:tc>
        <w:tc>
          <w:tcPr>
            <w:tcW w:w="1520" w:type="dxa"/>
            <w:vMerge/>
            <w:vAlign w:val="center"/>
          </w:tcPr>
          <w:p w14:paraId="167AC8DC" w14:textId="77777777" w:rsidR="0080743E" w:rsidRDefault="0080743E"/>
        </w:tc>
        <w:tc>
          <w:tcPr>
            <w:tcW w:w="1520" w:type="dxa"/>
            <w:vMerge/>
            <w:vAlign w:val="center"/>
          </w:tcPr>
          <w:p w14:paraId="7F786D2B" w14:textId="77777777" w:rsidR="0080743E" w:rsidRDefault="0080743E"/>
        </w:tc>
        <w:tc>
          <w:tcPr>
            <w:tcW w:w="1520" w:type="dxa"/>
            <w:vAlign w:val="center"/>
          </w:tcPr>
          <w:p w14:paraId="4A01153D" w14:textId="77777777" w:rsidR="0080743E" w:rsidRDefault="00000000">
            <w:pPr>
              <w:snapToGrid w:val="0"/>
              <w:jc w:val="center"/>
            </w:pPr>
            <w:r>
              <w:rPr>
                <w:rFonts w:ascii="宋体" w:hAnsi="宋体" w:cs="宋体"/>
                <w:color w:val="000000"/>
                <w:sz w:val="18"/>
              </w:rPr>
              <w:t>合计</w:t>
            </w:r>
          </w:p>
        </w:tc>
        <w:tc>
          <w:tcPr>
            <w:tcW w:w="1520" w:type="dxa"/>
            <w:vAlign w:val="center"/>
          </w:tcPr>
          <w:p w14:paraId="2698A080" w14:textId="77777777" w:rsidR="0080743E" w:rsidRDefault="00000000">
            <w:pPr>
              <w:snapToGrid w:val="0"/>
              <w:jc w:val="center"/>
            </w:pPr>
            <w:r>
              <w:rPr>
                <w:rFonts w:ascii="宋体" w:hAnsi="宋体" w:cs="宋体"/>
                <w:color w:val="000000"/>
                <w:sz w:val="18"/>
              </w:rPr>
              <w:t xml:space="preserve">基本支出  </w:t>
            </w:r>
          </w:p>
        </w:tc>
        <w:tc>
          <w:tcPr>
            <w:tcW w:w="1520" w:type="dxa"/>
            <w:vAlign w:val="center"/>
          </w:tcPr>
          <w:p w14:paraId="48521216" w14:textId="77777777" w:rsidR="0080743E" w:rsidRDefault="00000000">
            <w:pPr>
              <w:snapToGrid w:val="0"/>
              <w:jc w:val="center"/>
            </w:pPr>
            <w:r>
              <w:rPr>
                <w:rFonts w:ascii="宋体" w:hAnsi="宋体" w:cs="宋体"/>
                <w:color w:val="000000"/>
                <w:sz w:val="18"/>
              </w:rPr>
              <w:t>项目支出</w:t>
            </w:r>
          </w:p>
        </w:tc>
        <w:tc>
          <w:tcPr>
            <w:tcW w:w="1518" w:type="dxa"/>
            <w:vMerge/>
            <w:vAlign w:val="center"/>
          </w:tcPr>
          <w:p w14:paraId="0F8CA9B1" w14:textId="77777777" w:rsidR="0080743E" w:rsidRDefault="0080743E"/>
        </w:tc>
      </w:tr>
      <w:tr w:rsidR="0080743E" w14:paraId="2BC91867" w14:textId="77777777">
        <w:trPr>
          <w:trHeight w:hRule="exact" w:val="570"/>
          <w:jc w:val="center"/>
        </w:trPr>
        <w:tc>
          <w:tcPr>
            <w:tcW w:w="4120" w:type="dxa"/>
            <w:gridSpan w:val="2"/>
            <w:vAlign w:val="center"/>
          </w:tcPr>
          <w:p w14:paraId="6F77F113" w14:textId="77777777" w:rsidR="0080743E" w:rsidRDefault="00000000">
            <w:pPr>
              <w:snapToGrid w:val="0"/>
              <w:jc w:val="center"/>
            </w:pPr>
            <w:r>
              <w:rPr>
                <w:rFonts w:ascii="宋体" w:hAnsi="宋体" w:cs="宋体"/>
                <w:color w:val="000000"/>
                <w:sz w:val="18"/>
              </w:rPr>
              <w:t>合计</w:t>
            </w:r>
          </w:p>
        </w:tc>
        <w:tc>
          <w:tcPr>
            <w:tcW w:w="1520" w:type="dxa"/>
            <w:vAlign w:val="center"/>
          </w:tcPr>
          <w:p w14:paraId="67686222" w14:textId="77777777" w:rsidR="0080743E" w:rsidRDefault="0080743E"/>
        </w:tc>
        <w:tc>
          <w:tcPr>
            <w:tcW w:w="1520" w:type="dxa"/>
            <w:vAlign w:val="center"/>
          </w:tcPr>
          <w:p w14:paraId="2A89927C" w14:textId="77777777" w:rsidR="0080743E" w:rsidRDefault="0080743E"/>
        </w:tc>
        <w:tc>
          <w:tcPr>
            <w:tcW w:w="1520" w:type="dxa"/>
            <w:vAlign w:val="center"/>
          </w:tcPr>
          <w:p w14:paraId="7AC57A9B" w14:textId="77777777" w:rsidR="0080743E" w:rsidRDefault="0080743E"/>
        </w:tc>
        <w:tc>
          <w:tcPr>
            <w:tcW w:w="1520" w:type="dxa"/>
            <w:vAlign w:val="center"/>
          </w:tcPr>
          <w:p w14:paraId="04FD8B2B" w14:textId="77777777" w:rsidR="0080743E" w:rsidRDefault="0080743E"/>
        </w:tc>
        <w:tc>
          <w:tcPr>
            <w:tcW w:w="1520" w:type="dxa"/>
            <w:vAlign w:val="center"/>
          </w:tcPr>
          <w:p w14:paraId="0DD091AB" w14:textId="77777777" w:rsidR="0080743E" w:rsidRDefault="0080743E"/>
        </w:tc>
        <w:tc>
          <w:tcPr>
            <w:tcW w:w="1518" w:type="dxa"/>
            <w:vAlign w:val="center"/>
          </w:tcPr>
          <w:p w14:paraId="15710492" w14:textId="77777777" w:rsidR="0080743E" w:rsidRDefault="0080743E"/>
        </w:tc>
      </w:tr>
      <w:tr w:rsidR="0080743E" w14:paraId="499FD252" w14:textId="77777777">
        <w:trPr>
          <w:trHeight w:hRule="exact" w:val="570"/>
          <w:jc w:val="center"/>
        </w:trPr>
        <w:tc>
          <w:tcPr>
            <w:tcW w:w="1040" w:type="dxa"/>
            <w:vAlign w:val="center"/>
          </w:tcPr>
          <w:p w14:paraId="5CB9E635" w14:textId="77777777" w:rsidR="0080743E" w:rsidRDefault="0080743E"/>
        </w:tc>
        <w:tc>
          <w:tcPr>
            <w:tcW w:w="3080" w:type="dxa"/>
            <w:vAlign w:val="center"/>
          </w:tcPr>
          <w:p w14:paraId="62C16155" w14:textId="77777777" w:rsidR="0080743E" w:rsidRDefault="0080743E"/>
        </w:tc>
        <w:tc>
          <w:tcPr>
            <w:tcW w:w="1520" w:type="dxa"/>
            <w:vAlign w:val="center"/>
          </w:tcPr>
          <w:p w14:paraId="2FBFF12B" w14:textId="77777777" w:rsidR="0080743E" w:rsidRDefault="0080743E"/>
        </w:tc>
        <w:tc>
          <w:tcPr>
            <w:tcW w:w="1520" w:type="dxa"/>
            <w:vAlign w:val="center"/>
          </w:tcPr>
          <w:p w14:paraId="7193B8B0" w14:textId="77777777" w:rsidR="0080743E" w:rsidRDefault="0080743E"/>
        </w:tc>
        <w:tc>
          <w:tcPr>
            <w:tcW w:w="1520" w:type="dxa"/>
            <w:vAlign w:val="center"/>
          </w:tcPr>
          <w:p w14:paraId="4B212F5F" w14:textId="77777777" w:rsidR="0080743E" w:rsidRDefault="0080743E"/>
        </w:tc>
        <w:tc>
          <w:tcPr>
            <w:tcW w:w="1520" w:type="dxa"/>
            <w:vAlign w:val="center"/>
          </w:tcPr>
          <w:p w14:paraId="53233E08" w14:textId="77777777" w:rsidR="0080743E" w:rsidRDefault="0080743E"/>
        </w:tc>
        <w:tc>
          <w:tcPr>
            <w:tcW w:w="1520" w:type="dxa"/>
            <w:vAlign w:val="center"/>
          </w:tcPr>
          <w:p w14:paraId="0A0F8FAD" w14:textId="77777777" w:rsidR="0080743E" w:rsidRDefault="0080743E"/>
        </w:tc>
        <w:tc>
          <w:tcPr>
            <w:tcW w:w="1518" w:type="dxa"/>
            <w:vAlign w:val="center"/>
          </w:tcPr>
          <w:p w14:paraId="1207A05D" w14:textId="77777777" w:rsidR="0080743E" w:rsidRDefault="0080743E"/>
        </w:tc>
      </w:tr>
      <w:tr w:rsidR="0080743E" w14:paraId="2AB37781" w14:textId="77777777">
        <w:trPr>
          <w:trHeight w:hRule="exact" w:val="1063"/>
          <w:jc w:val="center"/>
        </w:trPr>
        <w:tc>
          <w:tcPr>
            <w:tcW w:w="13238" w:type="dxa"/>
            <w:gridSpan w:val="8"/>
            <w:tcBorders>
              <w:left w:val="thick" w:sz="4" w:space="0" w:color="FFFFFF"/>
              <w:bottom w:val="thick" w:sz="4" w:space="0" w:color="FFFFFF"/>
              <w:right w:val="thick" w:sz="4" w:space="0" w:color="FFFFFF"/>
            </w:tcBorders>
            <w:vAlign w:val="center"/>
          </w:tcPr>
          <w:p w14:paraId="13547905" w14:textId="77777777" w:rsidR="0080743E" w:rsidRDefault="00000000">
            <w:pPr>
              <w:snapToGrid w:val="0"/>
            </w:pPr>
            <w:r>
              <w:rPr>
                <w:rFonts w:ascii="宋体" w:hAnsi="宋体" w:cs="宋体"/>
                <w:color w:val="000000"/>
                <w:sz w:val="18"/>
              </w:rPr>
              <w:t>注：本表反映本年度国有资本经营预算财政拨款收入、支出及结转和结余情况。</w:t>
            </w:r>
          </w:p>
        </w:tc>
      </w:tr>
    </w:tbl>
    <w:p w14:paraId="41FC5CAA" w14:textId="77777777" w:rsidR="0080743E" w:rsidRDefault="00000000">
      <w:pPr>
        <w:spacing w:line="240" w:lineRule="atLeast"/>
        <w:ind w:firstLineChars="200" w:firstLine="420"/>
        <w:rPr>
          <w:rFonts w:ascii="黑体" w:eastAsia="黑体" w:hAnsi="仿宋" w:hint="eastAsia"/>
          <w:sz w:val="32"/>
          <w:szCs w:val="32"/>
        </w:rPr>
      </w:pPr>
      <w:r>
        <w:rPr>
          <w:rFonts w:ascii="黑体" w:eastAsia="黑体" w:hAnsi="仿宋" w:hint="eastAsia"/>
          <w:sz w:val="21"/>
          <w:szCs w:val="21"/>
        </w:rPr>
        <w:t>天津市轻工信息研究所2024年国有资本经营预算财政拨款收入支出决算表为空表。</w:t>
      </w:r>
      <w:bookmarkStart w:id="35" w:name="_Toc2076180092"/>
      <w:bookmarkStart w:id="36" w:name="_Toc1743858547"/>
      <w:bookmarkStart w:id="37" w:name="_Toc1474728957"/>
    </w:p>
    <w:p w14:paraId="097BC692" w14:textId="77777777" w:rsidR="0080743E" w:rsidRDefault="0080743E">
      <w:pPr>
        <w:pStyle w:val="2"/>
        <w:spacing w:before="0" w:after="0" w:line="800" w:lineRule="exact"/>
        <w:rPr>
          <w:rFonts w:ascii="黑体" w:eastAsia="黑体" w:hAnsi="黑体" w:hint="eastAsia"/>
          <w:b w:val="0"/>
          <w:sz w:val="30"/>
          <w:szCs w:val="30"/>
        </w:rPr>
        <w:sectPr w:rsidR="0080743E">
          <w:pgSz w:w="16838" w:h="11906" w:orient="landscape"/>
          <w:pgMar w:top="1440" w:right="1800" w:bottom="1440" w:left="1800" w:header="851" w:footer="992" w:gutter="0"/>
          <w:cols w:space="720"/>
          <w:docGrid w:type="lines" w:linePitch="312"/>
        </w:sectPr>
      </w:pPr>
    </w:p>
    <w:p w14:paraId="6C7D7639" w14:textId="77777777" w:rsidR="0080743E" w:rsidRDefault="00000000">
      <w:pPr>
        <w:pStyle w:val="2"/>
        <w:spacing w:before="0" w:after="0" w:line="800" w:lineRule="exact"/>
        <w:ind w:firstLineChars="200" w:firstLine="602"/>
        <w:rPr>
          <w:rFonts w:ascii="黑体" w:eastAsia="黑体" w:hAnsi="黑体" w:hint="eastAsia"/>
          <w:bCs w:val="0"/>
          <w:sz w:val="30"/>
          <w:szCs w:val="30"/>
        </w:rPr>
      </w:pPr>
      <w:bookmarkStart w:id="38" w:name="_Toc438646364"/>
      <w:r>
        <w:rPr>
          <w:rFonts w:ascii="黑体" w:eastAsia="黑体" w:hAnsi="黑体" w:hint="eastAsia"/>
          <w:sz w:val="30"/>
          <w:szCs w:val="30"/>
        </w:rPr>
        <w:lastRenderedPageBreak/>
        <w:t>十、《财政拨款“三公”经费支出决算表》</w:t>
      </w:r>
      <w:bookmarkEnd w:id="35"/>
      <w:bookmarkEnd w:id="36"/>
      <w:bookmarkEnd w:id="37"/>
      <w:bookmarkEnd w:id="38"/>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600" w:firstRow="0" w:lastRow="0" w:firstColumn="0" w:lastColumn="0" w:noHBand="1" w:noVBand="1"/>
      </w:tblPr>
      <w:tblGrid>
        <w:gridCol w:w="5619"/>
        <w:gridCol w:w="2000"/>
        <w:gridCol w:w="5619"/>
      </w:tblGrid>
      <w:tr w:rsidR="0080743E" w14:paraId="7D1BA498" w14:textId="77777777">
        <w:trPr>
          <w:jc w:val="center"/>
        </w:trPr>
        <w:tc>
          <w:tcPr>
            <w:tcW w:w="13238" w:type="dxa"/>
            <w:gridSpan w:val="3"/>
          </w:tcPr>
          <w:p w14:paraId="242D68D6" w14:textId="77777777" w:rsidR="0080743E" w:rsidRDefault="0080743E">
            <w:pPr>
              <w:jc w:val="right"/>
            </w:pPr>
          </w:p>
        </w:tc>
      </w:tr>
      <w:tr w:rsidR="0080743E" w14:paraId="4D377053" w14:textId="77777777">
        <w:trPr>
          <w:jc w:val="center"/>
        </w:trPr>
        <w:tc>
          <w:tcPr>
            <w:tcW w:w="5619" w:type="dxa"/>
          </w:tcPr>
          <w:p w14:paraId="288646AB" w14:textId="77777777" w:rsidR="0080743E" w:rsidRDefault="00000000">
            <w:r>
              <w:rPr>
                <w:rFonts w:ascii="宋体" w:hAnsi="宋体" w:cs="宋体"/>
                <w:sz w:val="20"/>
              </w:rPr>
              <w:t>单位：天津市轻工信息研究所</w:t>
            </w:r>
          </w:p>
        </w:tc>
        <w:tc>
          <w:tcPr>
            <w:tcW w:w="2000" w:type="dxa"/>
          </w:tcPr>
          <w:p w14:paraId="4251D3E1" w14:textId="77777777" w:rsidR="0080743E" w:rsidRDefault="0080743E">
            <w:pPr>
              <w:jc w:val="center"/>
            </w:pPr>
          </w:p>
        </w:tc>
        <w:tc>
          <w:tcPr>
            <w:tcW w:w="5619" w:type="dxa"/>
          </w:tcPr>
          <w:p w14:paraId="583A3CB2" w14:textId="77777777" w:rsidR="0080743E" w:rsidRDefault="00000000">
            <w:pPr>
              <w:jc w:val="right"/>
            </w:pPr>
            <w:r>
              <w:rPr>
                <w:rFonts w:ascii="宋体" w:hAnsi="宋体" w:cs="宋体"/>
                <w:sz w:val="20"/>
              </w:rPr>
              <w:t>单位：元</w:t>
            </w:r>
          </w:p>
        </w:tc>
      </w:tr>
    </w:tbl>
    <w:p w14:paraId="62DCFD10" w14:textId="77777777" w:rsidR="0080743E" w:rsidRDefault="00000000">
      <w:pPr>
        <w:snapToGrid w:val="0"/>
        <w:spacing w:line="0" w:lineRule="auto"/>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600" w:firstRow="0" w:lastRow="0" w:firstColumn="0" w:lastColumn="0" w:noHBand="1" w:noVBand="1"/>
      </w:tblPr>
      <w:tblGrid>
        <w:gridCol w:w="2200"/>
        <w:gridCol w:w="2200"/>
        <w:gridCol w:w="2200"/>
        <w:gridCol w:w="2200"/>
        <w:gridCol w:w="2220"/>
        <w:gridCol w:w="2218"/>
      </w:tblGrid>
      <w:tr w:rsidR="0080743E" w14:paraId="2C8AA452" w14:textId="77777777">
        <w:trPr>
          <w:trHeight w:hRule="exact" w:val="1009"/>
          <w:jc w:val="center"/>
        </w:trPr>
        <w:tc>
          <w:tcPr>
            <w:tcW w:w="2200" w:type="dxa"/>
            <w:vMerge w:val="restart"/>
            <w:vAlign w:val="center"/>
          </w:tcPr>
          <w:p w14:paraId="52E531A4" w14:textId="77777777" w:rsidR="0080743E" w:rsidRDefault="00000000">
            <w:pPr>
              <w:snapToGrid w:val="0"/>
              <w:jc w:val="center"/>
            </w:pPr>
            <w:r>
              <w:rPr>
                <w:rFonts w:ascii="宋体" w:hAnsi="宋体" w:cs="宋体"/>
                <w:color w:val="000000"/>
              </w:rPr>
              <w:t>合计</w:t>
            </w:r>
          </w:p>
        </w:tc>
        <w:tc>
          <w:tcPr>
            <w:tcW w:w="2200" w:type="dxa"/>
            <w:vMerge w:val="restart"/>
            <w:vAlign w:val="center"/>
          </w:tcPr>
          <w:p w14:paraId="3DAE50D2" w14:textId="77777777" w:rsidR="0080743E" w:rsidRDefault="00000000">
            <w:pPr>
              <w:snapToGrid w:val="0"/>
              <w:jc w:val="center"/>
            </w:pPr>
            <w:r>
              <w:rPr>
                <w:rFonts w:ascii="宋体" w:hAnsi="宋体" w:cs="宋体"/>
                <w:color w:val="000000"/>
              </w:rPr>
              <w:t>因公出国（境）费</w:t>
            </w:r>
          </w:p>
        </w:tc>
        <w:tc>
          <w:tcPr>
            <w:tcW w:w="6620" w:type="dxa"/>
            <w:gridSpan w:val="3"/>
            <w:vAlign w:val="center"/>
          </w:tcPr>
          <w:p w14:paraId="635F65DF" w14:textId="77777777" w:rsidR="0080743E" w:rsidRDefault="00000000">
            <w:pPr>
              <w:snapToGrid w:val="0"/>
              <w:jc w:val="center"/>
            </w:pPr>
            <w:r>
              <w:rPr>
                <w:rFonts w:ascii="宋体" w:hAnsi="宋体" w:cs="宋体"/>
                <w:color w:val="000000"/>
              </w:rPr>
              <w:t>公务用车购置及运行维护费</w:t>
            </w:r>
          </w:p>
        </w:tc>
        <w:tc>
          <w:tcPr>
            <w:tcW w:w="2218" w:type="dxa"/>
            <w:vMerge w:val="restart"/>
            <w:vAlign w:val="center"/>
          </w:tcPr>
          <w:p w14:paraId="5DD41731" w14:textId="77777777" w:rsidR="0080743E" w:rsidRDefault="00000000">
            <w:pPr>
              <w:snapToGrid w:val="0"/>
              <w:jc w:val="center"/>
            </w:pPr>
            <w:r>
              <w:rPr>
                <w:rFonts w:ascii="宋体" w:hAnsi="宋体" w:cs="宋体"/>
                <w:color w:val="000000"/>
              </w:rPr>
              <w:t>公务接待费</w:t>
            </w:r>
          </w:p>
        </w:tc>
      </w:tr>
      <w:tr w:rsidR="0080743E" w14:paraId="000DC6A4" w14:textId="77777777">
        <w:trPr>
          <w:trHeight w:hRule="exact" w:val="1034"/>
          <w:jc w:val="center"/>
        </w:trPr>
        <w:tc>
          <w:tcPr>
            <w:tcW w:w="2200" w:type="dxa"/>
            <w:vMerge/>
            <w:vAlign w:val="center"/>
          </w:tcPr>
          <w:p w14:paraId="5DCE9862" w14:textId="77777777" w:rsidR="0080743E" w:rsidRDefault="0080743E"/>
        </w:tc>
        <w:tc>
          <w:tcPr>
            <w:tcW w:w="2200" w:type="dxa"/>
            <w:vMerge/>
            <w:vAlign w:val="center"/>
          </w:tcPr>
          <w:p w14:paraId="59B8C316" w14:textId="77777777" w:rsidR="0080743E" w:rsidRDefault="0080743E"/>
        </w:tc>
        <w:tc>
          <w:tcPr>
            <w:tcW w:w="2200" w:type="dxa"/>
            <w:vAlign w:val="center"/>
          </w:tcPr>
          <w:p w14:paraId="20211AE1" w14:textId="77777777" w:rsidR="0080743E" w:rsidRDefault="00000000">
            <w:pPr>
              <w:snapToGrid w:val="0"/>
              <w:jc w:val="center"/>
            </w:pPr>
            <w:r>
              <w:rPr>
                <w:rFonts w:ascii="宋体" w:hAnsi="宋体" w:cs="宋体"/>
                <w:color w:val="000000"/>
              </w:rPr>
              <w:t>小计</w:t>
            </w:r>
          </w:p>
        </w:tc>
        <w:tc>
          <w:tcPr>
            <w:tcW w:w="2200" w:type="dxa"/>
            <w:vAlign w:val="center"/>
          </w:tcPr>
          <w:p w14:paraId="3110F531" w14:textId="77777777" w:rsidR="0080743E" w:rsidRDefault="00000000">
            <w:pPr>
              <w:snapToGrid w:val="0"/>
              <w:jc w:val="center"/>
            </w:pPr>
            <w:r>
              <w:rPr>
                <w:rFonts w:ascii="宋体" w:hAnsi="宋体" w:cs="宋体"/>
                <w:color w:val="000000"/>
              </w:rPr>
              <w:t>公务用车购置费</w:t>
            </w:r>
          </w:p>
        </w:tc>
        <w:tc>
          <w:tcPr>
            <w:tcW w:w="2220" w:type="dxa"/>
            <w:vAlign w:val="center"/>
          </w:tcPr>
          <w:p w14:paraId="729B2F44" w14:textId="77777777" w:rsidR="0080743E" w:rsidRDefault="00000000">
            <w:pPr>
              <w:snapToGrid w:val="0"/>
              <w:jc w:val="center"/>
            </w:pPr>
            <w:r>
              <w:rPr>
                <w:rFonts w:ascii="宋体" w:hAnsi="宋体" w:cs="宋体"/>
                <w:color w:val="000000"/>
              </w:rPr>
              <w:t>公务用车运行维护费</w:t>
            </w:r>
          </w:p>
        </w:tc>
        <w:tc>
          <w:tcPr>
            <w:tcW w:w="2218" w:type="dxa"/>
            <w:vMerge/>
            <w:vAlign w:val="center"/>
          </w:tcPr>
          <w:p w14:paraId="46713512" w14:textId="77777777" w:rsidR="0080743E" w:rsidRDefault="0080743E"/>
        </w:tc>
      </w:tr>
      <w:tr w:rsidR="0080743E" w14:paraId="29C94771" w14:textId="77777777">
        <w:trPr>
          <w:trHeight w:hRule="exact" w:val="934"/>
          <w:jc w:val="center"/>
        </w:trPr>
        <w:tc>
          <w:tcPr>
            <w:tcW w:w="2200" w:type="dxa"/>
            <w:vAlign w:val="center"/>
          </w:tcPr>
          <w:p w14:paraId="2B8A1F8D" w14:textId="77777777" w:rsidR="0080743E" w:rsidRDefault="0080743E"/>
        </w:tc>
        <w:tc>
          <w:tcPr>
            <w:tcW w:w="2200" w:type="dxa"/>
            <w:vAlign w:val="center"/>
          </w:tcPr>
          <w:p w14:paraId="6CE930E0" w14:textId="77777777" w:rsidR="0080743E" w:rsidRDefault="0080743E"/>
        </w:tc>
        <w:tc>
          <w:tcPr>
            <w:tcW w:w="2200" w:type="dxa"/>
            <w:vAlign w:val="center"/>
          </w:tcPr>
          <w:p w14:paraId="4904E1E2" w14:textId="77777777" w:rsidR="0080743E" w:rsidRDefault="0080743E"/>
        </w:tc>
        <w:tc>
          <w:tcPr>
            <w:tcW w:w="2200" w:type="dxa"/>
            <w:vAlign w:val="center"/>
          </w:tcPr>
          <w:p w14:paraId="5B5A7324" w14:textId="77777777" w:rsidR="0080743E" w:rsidRDefault="0080743E"/>
        </w:tc>
        <w:tc>
          <w:tcPr>
            <w:tcW w:w="2220" w:type="dxa"/>
            <w:vAlign w:val="center"/>
          </w:tcPr>
          <w:p w14:paraId="38001654" w14:textId="77777777" w:rsidR="0080743E" w:rsidRDefault="0080743E"/>
        </w:tc>
        <w:tc>
          <w:tcPr>
            <w:tcW w:w="2218" w:type="dxa"/>
            <w:vAlign w:val="center"/>
          </w:tcPr>
          <w:p w14:paraId="76655DB8" w14:textId="77777777" w:rsidR="0080743E" w:rsidRDefault="0080743E"/>
        </w:tc>
      </w:tr>
      <w:tr w:rsidR="0080743E" w14:paraId="4132EE5D" w14:textId="77777777">
        <w:trPr>
          <w:trHeight w:hRule="exact" w:val="959"/>
          <w:jc w:val="center"/>
        </w:trPr>
        <w:tc>
          <w:tcPr>
            <w:tcW w:w="13238" w:type="dxa"/>
            <w:gridSpan w:val="6"/>
            <w:tcBorders>
              <w:left w:val="thick" w:sz="4" w:space="0" w:color="FFFFFF"/>
              <w:bottom w:val="thick" w:sz="4" w:space="0" w:color="FFFFFF"/>
              <w:right w:val="thick" w:sz="4" w:space="0" w:color="FFFFFF"/>
            </w:tcBorders>
            <w:vAlign w:val="center"/>
          </w:tcPr>
          <w:p w14:paraId="29C68D99" w14:textId="77777777" w:rsidR="0080743E" w:rsidRDefault="00000000">
            <w:pPr>
              <w:snapToGrid w:val="0"/>
            </w:pPr>
            <w:r>
              <w:rPr>
                <w:rFonts w:ascii="宋体" w:hAnsi="宋体" w:cs="宋体"/>
                <w:color w:val="000000"/>
              </w:rPr>
              <w:t>注：本表反映本年度“三公”经费支出决算情况。其中决算数是包括当年财政拨款和以前年度结转资金安排的实际支出。</w:t>
            </w:r>
          </w:p>
        </w:tc>
      </w:tr>
    </w:tbl>
    <w:p w14:paraId="59EF4013" w14:textId="77777777" w:rsidR="0080743E" w:rsidRDefault="00000000">
      <w:pPr>
        <w:spacing w:line="240" w:lineRule="atLeast"/>
        <w:ind w:firstLineChars="200" w:firstLine="420"/>
        <w:rPr>
          <w:rFonts w:ascii="黑体" w:eastAsia="黑体" w:hAnsi="仿宋" w:hint="eastAsia"/>
          <w:sz w:val="32"/>
          <w:szCs w:val="32"/>
        </w:rPr>
      </w:pPr>
      <w:r>
        <w:rPr>
          <w:rFonts w:ascii="黑体" w:eastAsia="黑体" w:hAnsi="仿宋" w:hint="eastAsia"/>
          <w:sz w:val="21"/>
          <w:szCs w:val="21"/>
        </w:rPr>
        <w:t>天津市轻工信息研究所2024年财政拨款“三公”经费支出决算表为空表。</w:t>
      </w:r>
    </w:p>
    <w:p w14:paraId="4A79EE05" w14:textId="77777777" w:rsidR="0080743E" w:rsidRDefault="0080743E">
      <w:pPr>
        <w:pStyle w:val="2"/>
        <w:spacing w:before="0" w:after="0" w:line="800" w:lineRule="exact"/>
        <w:rPr>
          <w:rFonts w:ascii="黑体" w:eastAsia="黑体" w:hAnsi="黑体" w:hint="eastAsia"/>
          <w:b w:val="0"/>
          <w:sz w:val="30"/>
          <w:szCs w:val="30"/>
        </w:rPr>
        <w:sectPr w:rsidR="0080743E">
          <w:pgSz w:w="16838" w:h="11906" w:orient="landscape"/>
          <w:pgMar w:top="1440" w:right="1800" w:bottom="1440" w:left="1800" w:header="851" w:footer="992" w:gutter="0"/>
          <w:cols w:space="720"/>
          <w:docGrid w:type="lines" w:linePitch="312"/>
        </w:sectPr>
      </w:pPr>
      <w:bookmarkStart w:id="39" w:name="_Toc1660810272"/>
    </w:p>
    <w:p w14:paraId="42AD1CD8" w14:textId="77777777" w:rsidR="0080743E" w:rsidRDefault="00000000">
      <w:pPr>
        <w:pStyle w:val="2"/>
        <w:spacing w:before="0" w:after="0" w:line="800" w:lineRule="exact"/>
        <w:ind w:firstLineChars="200" w:firstLine="602"/>
        <w:rPr>
          <w:rFonts w:ascii="黑体" w:eastAsia="黑体" w:hAnsi="黑体" w:hint="eastAsia"/>
          <w:sz w:val="30"/>
          <w:szCs w:val="30"/>
        </w:rPr>
      </w:pPr>
      <w:bookmarkStart w:id="40" w:name="_Toc173785173"/>
      <w:bookmarkStart w:id="41" w:name="_Toc18079597"/>
      <w:bookmarkStart w:id="42" w:name="_Toc2044509788"/>
      <w:r>
        <w:rPr>
          <w:rFonts w:ascii="黑体" w:eastAsia="黑体" w:hAnsi="黑体" w:hint="eastAsia"/>
          <w:sz w:val="30"/>
          <w:szCs w:val="30"/>
        </w:rPr>
        <w:lastRenderedPageBreak/>
        <w:t>十一、《项目支出决算表》</w:t>
      </w:r>
      <w:bookmarkEnd w:id="40"/>
      <w:bookmarkEnd w:id="41"/>
      <w:bookmarkEnd w:id="4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600" w:firstRow="0" w:lastRow="0" w:firstColumn="0" w:lastColumn="0" w:noHBand="1" w:noVBand="1"/>
      </w:tblPr>
      <w:tblGrid>
        <w:gridCol w:w="5619"/>
        <w:gridCol w:w="2000"/>
        <w:gridCol w:w="5619"/>
      </w:tblGrid>
      <w:tr w:rsidR="0080743E" w14:paraId="3B05AC8A" w14:textId="77777777">
        <w:trPr>
          <w:jc w:val="center"/>
        </w:trPr>
        <w:tc>
          <w:tcPr>
            <w:tcW w:w="13238" w:type="dxa"/>
            <w:gridSpan w:val="3"/>
          </w:tcPr>
          <w:p w14:paraId="06385AF2" w14:textId="77777777" w:rsidR="0080743E" w:rsidRDefault="0080743E">
            <w:pPr>
              <w:jc w:val="right"/>
            </w:pPr>
          </w:p>
        </w:tc>
      </w:tr>
      <w:tr w:rsidR="0080743E" w14:paraId="6BFE2AD5" w14:textId="77777777">
        <w:trPr>
          <w:jc w:val="center"/>
        </w:trPr>
        <w:tc>
          <w:tcPr>
            <w:tcW w:w="5619" w:type="dxa"/>
          </w:tcPr>
          <w:p w14:paraId="63B8ED91" w14:textId="77777777" w:rsidR="0080743E" w:rsidRDefault="00000000">
            <w:r>
              <w:rPr>
                <w:rFonts w:ascii="宋体" w:hAnsi="宋体" w:cs="宋体"/>
                <w:sz w:val="20"/>
              </w:rPr>
              <w:t>单位：天津市轻工信息研究所</w:t>
            </w:r>
          </w:p>
        </w:tc>
        <w:tc>
          <w:tcPr>
            <w:tcW w:w="2000" w:type="dxa"/>
          </w:tcPr>
          <w:p w14:paraId="487EBFCC" w14:textId="77777777" w:rsidR="0080743E" w:rsidRDefault="0080743E">
            <w:pPr>
              <w:jc w:val="center"/>
            </w:pPr>
          </w:p>
        </w:tc>
        <w:tc>
          <w:tcPr>
            <w:tcW w:w="5619" w:type="dxa"/>
          </w:tcPr>
          <w:p w14:paraId="4190D312" w14:textId="77777777" w:rsidR="0080743E" w:rsidRDefault="00000000">
            <w:pPr>
              <w:jc w:val="right"/>
            </w:pPr>
            <w:r>
              <w:rPr>
                <w:rFonts w:ascii="宋体" w:hAnsi="宋体" w:cs="宋体"/>
                <w:sz w:val="20"/>
              </w:rPr>
              <w:t>单位：元</w:t>
            </w:r>
          </w:p>
        </w:tc>
      </w:tr>
    </w:tbl>
    <w:p w14:paraId="10BE30A8" w14:textId="77777777" w:rsidR="0080743E" w:rsidRDefault="00000000">
      <w:pPr>
        <w:snapToGrid w:val="0"/>
        <w:spacing w:line="0" w:lineRule="auto"/>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600" w:firstRow="0" w:lastRow="0" w:firstColumn="0" w:lastColumn="0" w:noHBand="1" w:noVBand="1"/>
      </w:tblPr>
      <w:tblGrid>
        <w:gridCol w:w="720"/>
        <w:gridCol w:w="4560"/>
        <w:gridCol w:w="1240"/>
        <w:gridCol w:w="1340"/>
        <w:gridCol w:w="1340"/>
        <w:gridCol w:w="1340"/>
        <w:gridCol w:w="1340"/>
        <w:gridCol w:w="1358"/>
      </w:tblGrid>
      <w:tr w:rsidR="0080743E" w14:paraId="52885FF9" w14:textId="77777777">
        <w:trPr>
          <w:trHeight w:hRule="exact" w:val="334"/>
          <w:jc w:val="center"/>
        </w:trPr>
        <w:tc>
          <w:tcPr>
            <w:tcW w:w="5280" w:type="dxa"/>
            <w:gridSpan w:val="2"/>
            <w:vAlign w:val="center"/>
          </w:tcPr>
          <w:p w14:paraId="6B5D597F" w14:textId="77777777" w:rsidR="0080743E" w:rsidRDefault="00000000">
            <w:pPr>
              <w:snapToGrid w:val="0"/>
              <w:jc w:val="center"/>
            </w:pPr>
            <w:r>
              <w:rPr>
                <w:rFonts w:ascii="宋体" w:hAnsi="宋体" w:cs="宋体"/>
                <w:color w:val="000000"/>
                <w:sz w:val="16"/>
              </w:rPr>
              <w:t>项目</w:t>
            </w:r>
          </w:p>
        </w:tc>
        <w:tc>
          <w:tcPr>
            <w:tcW w:w="7958" w:type="dxa"/>
            <w:gridSpan w:val="6"/>
            <w:vAlign w:val="center"/>
          </w:tcPr>
          <w:p w14:paraId="773F4D60" w14:textId="77777777" w:rsidR="0080743E" w:rsidRDefault="00000000">
            <w:pPr>
              <w:snapToGrid w:val="0"/>
              <w:jc w:val="center"/>
            </w:pPr>
            <w:r>
              <w:rPr>
                <w:rFonts w:ascii="宋体" w:hAnsi="宋体" w:cs="宋体"/>
                <w:color w:val="000000"/>
                <w:sz w:val="16"/>
              </w:rPr>
              <w:t>本年支出</w:t>
            </w:r>
          </w:p>
        </w:tc>
      </w:tr>
      <w:tr w:rsidR="0080743E" w14:paraId="4A3D98F6" w14:textId="77777777">
        <w:trPr>
          <w:trHeight w:hRule="exact" w:val="334"/>
          <w:jc w:val="center"/>
        </w:trPr>
        <w:tc>
          <w:tcPr>
            <w:tcW w:w="720" w:type="dxa"/>
            <w:vMerge w:val="restart"/>
            <w:vAlign w:val="center"/>
          </w:tcPr>
          <w:p w14:paraId="54D6B649" w14:textId="77777777" w:rsidR="0080743E" w:rsidRDefault="00000000">
            <w:pPr>
              <w:snapToGrid w:val="0"/>
              <w:jc w:val="center"/>
            </w:pPr>
            <w:r>
              <w:rPr>
                <w:rFonts w:ascii="宋体" w:hAnsi="宋体" w:cs="宋体"/>
                <w:color w:val="000000"/>
                <w:sz w:val="16"/>
              </w:rPr>
              <w:t>科目编码</w:t>
            </w:r>
          </w:p>
        </w:tc>
        <w:tc>
          <w:tcPr>
            <w:tcW w:w="4560" w:type="dxa"/>
            <w:vMerge w:val="restart"/>
            <w:vAlign w:val="center"/>
          </w:tcPr>
          <w:p w14:paraId="4C1BFEC3" w14:textId="77777777" w:rsidR="0080743E" w:rsidRDefault="00000000">
            <w:pPr>
              <w:snapToGrid w:val="0"/>
              <w:jc w:val="center"/>
            </w:pPr>
            <w:r>
              <w:rPr>
                <w:rFonts w:ascii="宋体" w:hAnsi="宋体" w:cs="宋体"/>
                <w:color w:val="000000"/>
                <w:sz w:val="16"/>
              </w:rPr>
              <w:t>科目名称（二级项目名称）</w:t>
            </w:r>
          </w:p>
        </w:tc>
        <w:tc>
          <w:tcPr>
            <w:tcW w:w="1240" w:type="dxa"/>
            <w:vMerge w:val="restart"/>
            <w:vAlign w:val="center"/>
          </w:tcPr>
          <w:p w14:paraId="69095C6C" w14:textId="77777777" w:rsidR="0080743E" w:rsidRDefault="00000000">
            <w:pPr>
              <w:snapToGrid w:val="0"/>
              <w:jc w:val="center"/>
            </w:pPr>
            <w:r>
              <w:rPr>
                <w:rFonts w:ascii="宋体" w:hAnsi="宋体" w:cs="宋体"/>
                <w:color w:val="000000"/>
                <w:sz w:val="16"/>
              </w:rPr>
              <w:t>合计</w:t>
            </w:r>
          </w:p>
        </w:tc>
        <w:tc>
          <w:tcPr>
            <w:tcW w:w="1340" w:type="dxa"/>
            <w:vMerge w:val="restart"/>
            <w:vAlign w:val="center"/>
          </w:tcPr>
          <w:p w14:paraId="272B966B" w14:textId="77777777" w:rsidR="0080743E" w:rsidRDefault="00000000">
            <w:pPr>
              <w:snapToGrid w:val="0"/>
              <w:jc w:val="center"/>
            </w:pPr>
            <w:r>
              <w:rPr>
                <w:rFonts w:ascii="宋体" w:hAnsi="宋体" w:cs="宋体"/>
                <w:color w:val="000000"/>
                <w:sz w:val="16"/>
              </w:rPr>
              <w:t>一般公共预算</w:t>
            </w:r>
          </w:p>
        </w:tc>
        <w:tc>
          <w:tcPr>
            <w:tcW w:w="1340" w:type="dxa"/>
            <w:vMerge w:val="restart"/>
            <w:vAlign w:val="center"/>
          </w:tcPr>
          <w:p w14:paraId="4E365206" w14:textId="77777777" w:rsidR="0080743E" w:rsidRDefault="00000000">
            <w:pPr>
              <w:snapToGrid w:val="0"/>
              <w:jc w:val="center"/>
            </w:pPr>
            <w:r>
              <w:rPr>
                <w:rFonts w:ascii="宋体" w:hAnsi="宋体" w:cs="宋体"/>
                <w:color w:val="000000"/>
                <w:sz w:val="16"/>
              </w:rPr>
              <w:t>政府性基金预算</w:t>
            </w:r>
          </w:p>
        </w:tc>
        <w:tc>
          <w:tcPr>
            <w:tcW w:w="1340" w:type="dxa"/>
            <w:vMerge w:val="restart"/>
            <w:vAlign w:val="center"/>
          </w:tcPr>
          <w:p w14:paraId="14F59124" w14:textId="77777777" w:rsidR="0080743E" w:rsidRDefault="00000000">
            <w:pPr>
              <w:snapToGrid w:val="0"/>
              <w:jc w:val="center"/>
            </w:pPr>
            <w:r>
              <w:rPr>
                <w:rFonts w:ascii="宋体" w:hAnsi="宋体" w:cs="宋体"/>
                <w:color w:val="000000"/>
                <w:sz w:val="16"/>
              </w:rPr>
              <w:t>国有资本经营预算</w:t>
            </w:r>
          </w:p>
        </w:tc>
        <w:tc>
          <w:tcPr>
            <w:tcW w:w="1340" w:type="dxa"/>
            <w:vMerge w:val="restart"/>
            <w:vAlign w:val="center"/>
          </w:tcPr>
          <w:p w14:paraId="2BCDC734" w14:textId="77777777" w:rsidR="0080743E" w:rsidRDefault="00000000">
            <w:pPr>
              <w:snapToGrid w:val="0"/>
              <w:jc w:val="center"/>
            </w:pPr>
            <w:r>
              <w:rPr>
                <w:rFonts w:ascii="宋体" w:hAnsi="宋体" w:cs="宋体"/>
                <w:color w:val="000000"/>
                <w:sz w:val="16"/>
              </w:rPr>
              <w:t>财政专户管理资金</w:t>
            </w:r>
          </w:p>
        </w:tc>
        <w:tc>
          <w:tcPr>
            <w:tcW w:w="1358" w:type="dxa"/>
            <w:vMerge w:val="restart"/>
            <w:vAlign w:val="center"/>
          </w:tcPr>
          <w:p w14:paraId="105FE76A" w14:textId="77777777" w:rsidR="0080743E" w:rsidRDefault="00000000">
            <w:pPr>
              <w:snapToGrid w:val="0"/>
              <w:jc w:val="center"/>
            </w:pPr>
            <w:r>
              <w:rPr>
                <w:rFonts w:ascii="宋体" w:hAnsi="宋体" w:cs="宋体"/>
                <w:color w:val="000000"/>
                <w:sz w:val="16"/>
              </w:rPr>
              <w:t>单位资金</w:t>
            </w:r>
          </w:p>
        </w:tc>
      </w:tr>
      <w:tr w:rsidR="0080743E" w14:paraId="67C08449" w14:textId="77777777">
        <w:trPr>
          <w:trHeight w:hRule="exact" w:val="334"/>
          <w:jc w:val="center"/>
        </w:trPr>
        <w:tc>
          <w:tcPr>
            <w:tcW w:w="720" w:type="dxa"/>
            <w:vMerge/>
            <w:vAlign w:val="center"/>
          </w:tcPr>
          <w:p w14:paraId="3821EBD6" w14:textId="77777777" w:rsidR="0080743E" w:rsidRDefault="0080743E"/>
        </w:tc>
        <w:tc>
          <w:tcPr>
            <w:tcW w:w="4560" w:type="dxa"/>
            <w:vMerge/>
            <w:vAlign w:val="center"/>
          </w:tcPr>
          <w:p w14:paraId="08613BC0" w14:textId="77777777" w:rsidR="0080743E" w:rsidRDefault="0080743E"/>
        </w:tc>
        <w:tc>
          <w:tcPr>
            <w:tcW w:w="1240" w:type="dxa"/>
            <w:vMerge/>
            <w:vAlign w:val="center"/>
          </w:tcPr>
          <w:p w14:paraId="153DE169" w14:textId="77777777" w:rsidR="0080743E" w:rsidRDefault="0080743E"/>
        </w:tc>
        <w:tc>
          <w:tcPr>
            <w:tcW w:w="1340" w:type="dxa"/>
            <w:vMerge/>
            <w:vAlign w:val="center"/>
          </w:tcPr>
          <w:p w14:paraId="01FD3684" w14:textId="77777777" w:rsidR="0080743E" w:rsidRDefault="0080743E"/>
        </w:tc>
        <w:tc>
          <w:tcPr>
            <w:tcW w:w="1340" w:type="dxa"/>
            <w:vMerge/>
            <w:vAlign w:val="center"/>
          </w:tcPr>
          <w:p w14:paraId="6A21105C" w14:textId="77777777" w:rsidR="0080743E" w:rsidRDefault="0080743E"/>
        </w:tc>
        <w:tc>
          <w:tcPr>
            <w:tcW w:w="1340" w:type="dxa"/>
            <w:vMerge/>
            <w:vAlign w:val="center"/>
          </w:tcPr>
          <w:p w14:paraId="117D9249" w14:textId="77777777" w:rsidR="0080743E" w:rsidRDefault="0080743E"/>
        </w:tc>
        <w:tc>
          <w:tcPr>
            <w:tcW w:w="1340" w:type="dxa"/>
            <w:vMerge/>
            <w:vAlign w:val="center"/>
          </w:tcPr>
          <w:p w14:paraId="1961C47A" w14:textId="77777777" w:rsidR="0080743E" w:rsidRDefault="0080743E"/>
        </w:tc>
        <w:tc>
          <w:tcPr>
            <w:tcW w:w="1358" w:type="dxa"/>
            <w:vMerge/>
            <w:vAlign w:val="center"/>
          </w:tcPr>
          <w:p w14:paraId="56BB3A82" w14:textId="77777777" w:rsidR="0080743E" w:rsidRDefault="0080743E"/>
        </w:tc>
      </w:tr>
      <w:tr w:rsidR="0080743E" w14:paraId="3F3818C2" w14:textId="77777777">
        <w:trPr>
          <w:trHeight w:hRule="exact" w:val="334"/>
          <w:jc w:val="center"/>
        </w:trPr>
        <w:tc>
          <w:tcPr>
            <w:tcW w:w="720" w:type="dxa"/>
            <w:vMerge/>
            <w:vAlign w:val="center"/>
          </w:tcPr>
          <w:p w14:paraId="5F9FD669" w14:textId="77777777" w:rsidR="0080743E" w:rsidRDefault="0080743E"/>
        </w:tc>
        <w:tc>
          <w:tcPr>
            <w:tcW w:w="4560" w:type="dxa"/>
            <w:vMerge/>
            <w:vAlign w:val="center"/>
          </w:tcPr>
          <w:p w14:paraId="11F15795" w14:textId="77777777" w:rsidR="0080743E" w:rsidRDefault="0080743E"/>
        </w:tc>
        <w:tc>
          <w:tcPr>
            <w:tcW w:w="1240" w:type="dxa"/>
            <w:vMerge/>
            <w:vAlign w:val="center"/>
          </w:tcPr>
          <w:p w14:paraId="72B9B602" w14:textId="77777777" w:rsidR="0080743E" w:rsidRDefault="0080743E"/>
        </w:tc>
        <w:tc>
          <w:tcPr>
            <w:tcW w:w="1340" w:type="dxa"/>
            <w:vMerge/>
            <w:vAlign w:val="center"/>
          </w:tcPr>
          <w:p w14:paraId="5988647C" w14:textId="77777777" w:rsidR="0080743E" w:rsidRDefault="0080743E"/>
        </w:tc>
        <w:tc>
          <w:tcPr>
            <w:tcW w:w="1340" w:type="dxa"/>
            <w:vMerge/>
            <w:vAlign w:val="center"/>
          </w:tcPr>
          <w:p w14:paraId="6083C954" w14:textId="77777777" w:rsidR="0080743E" w:rsidRDefault="0080743E"/>
        </w:tc>
        <w:tc>
          <w:tcPr>
            <w:tcW w:w="1340" w:type="dxa"/>
            <w:vMerge/>
            <w:vAlign w:val="center"/>
          </w:tcPr>
          <w:p w14:paraId="3ACF8504" w14:textId="77777777" w:rsidR="0080743E" w:rsidRDefault="0080743E"/>
        </w:tc>
        <w:tc>
          <w:tcPr>
            <w:tcW w:w="1340" w:type="dxa"/>
            <w:vMerge/>
            <w:vAlign w:val="center"/>
          </w:tcPr>
          <w:p w14:paraId="462EBAB4" w14:textId="77777777" w:rsidR="0080743E" w:rsidRDefault="0080743E"/>
        </w:tc>
        <w:tc>
          <w:tcPr>
            <w:tcW w:w="1358" w:type="dxa"/>
            <w:vMerge/>
            <w:vAlign w:val="center"/>
          </w:tcPr>
          <w:p w14:paraId="09BD537A" w14:textId="77777777" w:rsidR="0080743E" w:rsidRDefault="0080743E"/>
        </w:tc>
      </w:tr>
      <w:tr w:rsidR="0080743E" w14:paraId="1D4CCE04" w14:textId="77777777">
        <w:trPr>
          <w:trHeight w:hRule="exact" w:val="501"/>
          <w:jc w:val="center"/>
        </w:trPr>
        <w:tc>
          <w:tcPr>
            <w:tcW w:w="5280" w:type="dxa"/>
            <w:gridSpan w:val="2"/>
            <w:vAlign w:val="center"/>
          </w:tcPr>
          <w:p w14:paraId="661A8F1C" w14:textId="77777777" w:rsidR="0080743E" w:rsidRDefault="00000000">
            <w:pPr>
              <w:snapToGrid w:val="0"/>
              <w:jc w:val="center"/>
            </w:pPr>
            <w:r>
              <w:rPr>
                <w:rFonts w:ascii="宋体" w:hAnsi="宋体" w:cs="宋体"/>
                <w:color w:val="000000"/>
                <w:sz w:val="16"/>
              </w:rPr>
              <w:t>合计</w:t>
            </w:r>
          </w:p>
        </w:tc>
        <w:tc>
          <w:tcPr>
            <w:tcW w:w="1240" w:type="dxa"/>
            <w:vAlign w:val="center"/>
          </w:tcPr>
          <w:p w14:paraId="23F10DB3" w14:textId="77777777" w:rsidR="0080743E" w:rsidRDefault="0080743E"/>
        </w:tc>
        <w:tc>
          <w:tcPr>
            <w:tcW w:w="1340" w:type="dxa"/>
            <w:vAlign w:val="center"/>
          </w:tcPr>
          <w:p w14:paraId="71A74E69" w14:textId="77777777" w:rsidR="0080743E" w:rsidRDefault="0080743E"/>
        </w:tc>
        <w:tc>
          <w:tcPr>
            <w:tcW w:w="1340" w:type="dxa"/>
            <w:vAlign w:val="center"/>
          </w:tcPr>
          <w:p w14:paraId="3A780FCD" w14:textId="77777777" w:rsidR="0080743E" w:rsidRDefault="0080743E"/>
        </w:tc>
        <w:tc>
          <w:tcPr>
            <w:tcW w:w="1340" w:type="dxa"/>
            <w:vAlign w:val="center"/>
          </w:tcPr>
          <w:p w14:paraId="2B02F67A" w14:textId="77777777" w:rsidR="0080743E" w:rsidRDefault="0080743E"/>
        </w:tc>
        <w:tc>
          <w:tcPr>
            <w:tcW w:w="1340" w:type="dxa"/>
            <w:vAlign w:val="center"/>
          </w:tcPr>
          <w:p w14:paraId="2BB67958" w14:textId="77777777" w:rsidR="0080743E" w:rsidRDefault="0080743E"/>
        </w:tc>
        <w:tc>
          <w:tcPr>
            <w:tcW w:w="1358" w:type="dxa"/>
            <w:vAlign w:val="center"/>
          </w:tcPr>
          <w:p w14:paraId="1259E257" w14:textId="77777777" w:rsidR="0080743E" w:rsidRDefault="0080743E"/>
        </w:tc>
      </w:tr>
      <w:tr w:rsidR="0080743E" w14:paraId="641B2C67" w14:textId="77777777">
        <w:trPr>
          <w:trHeight w:hRule="exact" w:val="501"/>
          <w:jc w:val="center"/>
        </w:trPr>
        <w:tc>
          <w:tcPr>
            <w:tcW w:w="720" w:type="dxa"/>
            <w:vAlign w:val="center"/>
          </w:tcPr>
          <w:p w14:paraId="268841F3" w14:textId="77777777" w:rsidR="0080743E" w:rsidRDefault="0080743E"/>
        </w:tc>
        <w:tc>
          <w:tcPr>
            <w:tcW w:w="4560" w:type="dxa"/>
            <w:vAlign w:val="center"/>
          </w:tcPr>
          <w:p w14:paraId="5456E097" w14:textId="77777777" w:rsidR="0080743E" w:rsidRDefault="0080743E"/>
        </w:tc>
        <w:tc>
          <w:tcPr>
            <w:tcW w:w="1240" w:type="dxa"/>
            <w:vAlign w:val="center"/>
          </w:tcPr>
          <w:p w14:paraId="23F2EE7A" w14:textId="77777777" w:rsidR="0080743E" w:rsidRDefault="0080743E"/>
        </w:tc>
        <w:tc>
          <w:tcPr>
            <w:tcW w:w="1340" w:type="dxa"/>
            <w:vAlign w:val="center"/>
          </w:tcPr>
          <w:p w14:paraId="39B38E32" w14:textId="77777777" w:rsidR="0080743E" w:rsidRDefault="0080743E"/>
        </w:tc>
        <w:tc>
          <w:tcPr>
            <w:tcW w:w="1340" w:type="dxa"/>
            <w:vAlign w:val="center"/>
          </w:tcPr>
          <w:p w14:paraId="3862DFC4" w14:textId="77777777" w:rsidR="0080743E" w:rsidRDefault="0080743E"/>
        </w:tc>
        <w:tc>
          <w:tcPr>
            <w:tcW w:w="1340" w:type="dxa"/>
            <w:vAlign w:val="center"/>
          </w:tcPr>
          <w:p w14:paraId="442F469B" w14:textId="77777777" w:rsidR="0080743E" w:rsidRDefault="0080743E"/>
        </w:tc>
        <w:tc>
          <w:tcPr>
            <w:tcW w:w="1340" w:type="dxa"/>
            <w:vAlign w:val="center"/>
          </w:tcPr>
          <w:p w14:paraId="64B4916E" w14:textId="77777777" w:rsidR="0080743E" w:rsidRDefault="0080743E"/>
        </w:tc>
        <w:tc>
          <w:tcPr>
            <w:tcW w:w="1358" w:type="dxa"/>
            <w:vAlign w:val="center"/>
          </w:tcPr>
          <w:p w14:paraId="7E3C2317" w14:textId="77777777" w:rsidR="0080743E" w:rsidRDefault="0080743E"/>
        </w:tc>
      </w:tr>
      <w:tr w:rsidR="0080743E" w14:paraId="27FE58DE" w14:textId="77777777">
        <w:trPr>
          <w:trHeight w:hRule="exact" w:val="635"/>
          <w:jc w:val="center"/>
        </w:trPr>
        <w:tc>
          <w:tcPr>
            <w:tcW w:w="13238" w:type="dxa"/>
            <w:gridSpan w:val="8"/>
            <w:tcBorders>
              <w:left w:val="thick" w:sz="4" w:space="0" w:color="FFFFFF"/>
              <w:bottom w:val="thick" w:sz="4" w:space="0" w:color="FFFFFF"/>
              <w:right w:val="thick" w:sz="4" w:space="0" w:color="FFFFFF"/>
            </w:tcBorders>
            <w:vAlign w:val="center"/>
          </w:tcPr>
          <w:p w14:paraId="01835FC9" w14:textId="77777777" w:rsidR="0080743E" w:rsidRDefault="00000000">
            <w:pPr>
              <w:snapToGrid w:val="0"/>
            </w:pPr>
            <w:r>
              <w:rPr>
                <w:rFonts w:ascii="宋体" w:hAnsi="宋体" w:cs="宋体"/>
                <w:color w:val="000000"/>
                <w:sz w:val="16"/>
              </w:rPr>
              <w:t>注：本表反映本年度项目支出决算情况，其中支出数包括当年预算资金和以前年度结转资金安排的合计实际支出。</w:t>
            </w:r>
          </w:p>
        </w:tc>
      </w:tr>
    </w:tbl>
    <w:p w14:paraId="63A414FD" w14:textId="77777777" w:rsidR="0080743E" w:rsidRDefault="00000000">
      <w:pPr>
        <w:spacing w:line="240" w:lineRule="atLeast"/>
        <w:ind w:firstLineChars="200" w:firstLine="420"/>
        <w:rPr>
          <w:rFonts w:ascii="黑体" w:eastAsia="黑体" w:hAnsi="仿宋" w:hint="eastAsia"/>
          <w:sz w:val="21"/>
          <w:szCs w:val="21"/>
        </w:rPr>
      </w:pPr>
      <w:r>
        <w:rPr>
          <w:rFonts w:ascii="黑体" w:eastAsia="黑体" w:hAnsi="仿宋" w:hint="eastAsia"/>
          <w:sz w:val="21"/>
          <w:szCs w:val="21"/>
        </w:rPr>
        <w:t>天津市轻工信息研究所2024年项目支出决算表为空表。</w:t>
      </w:r>
    </w:p>
    <w:p w14:paraId="28C6192C" w14:textId="77777777" w:rsidR="0080743E" w:rsidRDefault="0080743E">
      <w:pPr>
        <w:sectPr w:rsidR="0080743E">
          <w:pgSz w:w="16838" w:h="11906" w:orient="landscape"/>
          <w:pgMar w:top="1440" w:right="1800" w:bottom="1440" w:left="1800" w:header="851" w:footer="992" w:gutter="0"/>
          <w:cols w:space="720"/>
          <w:docGrid w:type="lines" w:linePitch="312"/>
        </w:sectPr>
      </w:pPr>
    </w:p>
    <w:p w14:paraId="52C07451" w14:textId="77777777" w:rsidR="0080743E" w:rsidRDefault="00000000">
      <w:pPr>
        <w:pStyle w:val="1"/>
        <w:spacing w:before="0" w:after="0" w:line="600" w:lineRule="exact"/>
        <w:jc w:val="center"/>
        <w:rPr>
          <w:rFonts w:ascii="黑体" w:eastAsia="黑体"/>
          <w:sz w:val="30"/>
          <w:szCs w:val="30"/>
        </w:rPr>
      </w:pPr>
      <w:bookmarkStart w:id="43" w:name="_Toc229642691"/>
      <w:bookmarkStart w:id="44" w:name="_Toc245797798"/>
      <w:bookmarkStart w:id="45" w:name="_Toc190171269"/>
      <w:bookmarkStart w:id="46" w:name="_Toc1068592552"/>
      <w:bookmarkEnd w:id="39"/>
      <w:r>
        <w:rPr>
          <w:rFonts w:ascii="方正小标宋简体" w:eastAsia="方正小标宋简体" w:hAnsi="方正小标宋简体" w:cs="方正小标宋简体" w:hint="eastAsia"/>
          <w:b w:val="0"/>
        </w:rPr>
        <w:lastRenderedPageBreak/>
        <w:t>第三部分 2024年度部门决算情况说明</w:t>
      </w:r>
      <w:bookmarkEnd w:id="43"/>
      <w:bookmarkEnd w:id="44"/>
      <w:bookmarkEnd w:id="45"/>
      <w:bookmarkEnd w:id="46"/>
    </w:p>
    <w:p w14:paraId="3C3B1E45" w14:textId="77777777" w:rsidR="0080743E" w:rsidRDefault="00000000">
      <w:pPr>
        <w:pStyle w:val="2"/>
        <w:spacing w:before="0" w:after="0" w:line="600" w:lineRule="exact"/>
        <w:ind w:firstLineChars="200" w:firstLine="602"/>
        <w:rPr>
          <w:rFonts w:ascii="黑体" w:eastAsia="黑体" w:hAnsi="黑体" w:hint="eastAsia"/>
          <w:bCs w:val="0"/>
          <w:sz w:val="30"/>
          <w:szCs w:val="30"/>
        </w:rPr>
      </w:pPr>
      <w:bookmarkStart w:id="47" w:name="_Toc1512537805"/>
      <w:bookmarkStart w:id="48" w:name="_Toc429281603"/>
      <w:bookmarkStart w:id="49" w:name="_Toc576593978"/>
      <w:bookmarkStart w:id="50" w:name="_Toc752851347"/>
      <w:r>
        <w:rPr>
          <w:rFonts w:ascii="黑体" w:eastAsia="黑体" w:hAnsi="黑体" w:hint="eastAsia"/>
          <w:bCs w:val="0"/>
          <w:sz w:val="30"/>
          <w:szCs w:val="30"/>
        </w:rPr>
        <w:t>一、收入支出决算总体情况说明</w:t>
      </w:r>
      <w:bookmarkEnd w:id="47"/>
      <w:bookmarkEnd w:id="48"/>
      <w:bookmarkEnd w:id="49"/>
      <w:bookmarkEnd w:id="50"/>
    </w:p>
    <w:p w14:paraId="4305048C" w14:textId="77777777" w:rsidR="0080743E" w:rsidRDefault="00000000">
      <w:pPr>
        <w:spacing w:line="600" w:lineRule="exact"/>
        <w:ind w:firstLine="600"/>
        <w:rPr>
          <w:rFonts w:eastAsia="仿宋_GB2312"/>
          <w:sz w:val="30"/>
          <w:szCs w:val="30"/>
        </w:rPr>
      </w:pPr>
      <w:r>
        <w:rPr>
          <w:rFonts w:eastAsia="仿宋_GB2312" w:hint="eastAsia"/>
          <w:sz w:val="30"/>
          <w:szCs w:val="30"/>
        </w:rPr>
        <w:t>天津市轻工信息研究所</w:t>
      </w:r>
      <w:r>
        <w:rPr>
          <w:rFonts w:eastAsia="仿宋_GB2312" w:hint="eastAsia"/>
          <w:sz w:val="30"/>
          <w:szCs w:val="30"/>
        </w:rPr>
        <w:t>2024</w:t>
      </w:r>
      <w:r>
        <w:rPr>
          <w:rFonts w:eastAsia="仿宋_GB2312"/>
          <w:sz w:val="30"/>
          <w:szCs w:val="30"/>
        </w:rPr>
        <w:t>年度收入</w:t>
      </w:r>
      <w:r>
        <w:rPr>
          <w:rFonts w:eastAsia="仿宋_GB2312" w:hint="eastAsia"/>
          <w:sz w:val="30"/>
          <w:szCs w:val="30"/>
        </w:rPr>
        <w:t>、支出决算</w:t>
      </w:r>
      <w:r>
        <w:rPr>
          <w:rFonts w:eastAsia="仿宋_GB2312"/>
          <w:sz w:val="30"/>
          <w:szCs w:val="30"/>
        </w:rPr>
        <w:t>总计</w:t>
      </w:r>
      <w:r>
        <w:rPr>
          <w:rFonts w:eastAsia="仿宋_GB2312" w:hint="eastAsia"/>
          <w:sz w:val="30"/>
          <w:szCs w:val="30"/>
        </w:rPr>
        <w:t>62,618.80</w:t>
      </w:r>
      <w:r>
        <w:rPr>
          <w:rFonts w:eastAsia="仿宋_GB2312"/>
          <w:sz w:val="30"/>
          <w:szCs w:val="30"/>
        </w:rPr>
        <w:t>元</w:t>
      </w:r>
      <w:r>
        <w:rPr>
          <w:rFonts w:eastAsia="仿宋_GB2312" w:hint="eastAsia"/>
          <w:sz w:val="30"/>
          <w:szCs w:val="30"/>
        </w:rPr>
        <w:t>。</w:t>
      </w:r>
      <w:r>
        <w:rPr>
          <w:rFonts w:eastAsia="仿宋_GB2312"/>
          <w:sz w:val="30"/>
          <w:szCs w:val="30"/>
        </w:rPr>
        <w:t>与</w:t>
      </w:r>
      <w:r>
        <w:rPr>
          <w:rFonts w:eastAsia="仿宋_GB2312" w:hint="eastAsia"/>
          <w:sz w:val="30"/>
          <w:szCs w:val="30"/>
        </w:rPr>
        <w:t>2023</w:t>
      </w:r>
      <w:r>
        <w:rPr>
          <w:rFonts w:eastAsia="仿宋_GB2312"/>
          <w:sz w:val="30"/>
          <w:szCs w:val="30"/>
        </w:rPr>
        <w:t>年</w:t>
      </w:r>
      <w:r>
        <w:rPr>
          <w:rFonts w:eastAsia="仿宋_GB2312" w:hint="eastAsia"/>
          <w:sz w:val="30"/>
          <w:szCs w:val="30"/>
        </w:rPr>
        <w:t>度相比，收、支总计各减少</w:t>
      </w:r>
      <w:r>
        <w:rPr>
          <w:rFonts w:eastAsia="仿宋_GB2312" w:hint="eastAsia"/>
          <w:sz w:val="30"/>
          <w:szCs w:val="30"/>
        </w:rPr>
        <w:t>3,381.20</w:t>
      </w:r>
      <w:r>
        <w:rPr>
          <w:rFonts w:eastAsia="仿宋_GB2312" w:hint="eastAsia"/>
          <w:sz w:val="30"/>
          <w:szCs w:val="30"/>
        </w:rPr>
        <w:t>元，下降</w:t>
      </w:r>
      <w:r>
        <w:rPr>
          <w:rFonts w:eastAsia="仿宋_GB2312" w:hint="eastAsia"/>
          <w:sz w:val="30"/>
          <w:szCs w:val="30"/>
        </w:rPr>
        <w:t>5.123%</w:t>
      </w:r>
      <w:r>
        <w:rPr>
          <w:rFonts w:eastAsia="仿宋_GB2312" w:hint="eastAsia"/>
          <w:sz w:val="30"/>
          <w:szCs w:val="30"/>
        </w:rPr>
        <w:t>，主要原因是退休人员自然减员。</w:t>
      </w:r>
    </w:p>
    <w:p w14:paraId="328C53A4" w14:textId="77777777" w:rsidR="0080743E" w:rsidRDefault="00000000">
      <w:pPr>
        <w:spacing w:line="600" w:lineRule="exact"/>
        <w:ind w:firstLineChars="200" w:firstLine="600"/>
        <w:rPr>
          <w:rFonts w:eastAsia="仿宋_GB2312"/>
          <w:sz w:val="30"/>
          <w:szCs w:val="30"/>
        </w:rPr>
      </w:pPr>
      <w:r>
        <w:rPr>
          <w:rFonts w:eastAsia="仿宋_GB2312" w:hint="eastAsia"/>
          <w:sz w:val="30"/>
          <w:szCs w:val="30"/>
        </w:rPr>
        <w:t>收入包括：一般公共预算财政拨款收入</w:t>
      </w:r>
      <w:r>
        <w:rPr>
          <w:rFonts w:eastAsia="仿宋_GB2312" w:hint="eastAsia"/>
          <w:sz w:val="30"/>
          <w:szCs w:val="30"/>
        </w:rPr>
        <w:t>62,618.80</w:t>
      </w:r>
      <w:r>
        <w:rPr>
          <w:rFonts w:eastAsia="仿宋_GB2312" w:hint="eastAsia"/>
          <w:sz w:val="30"/>
          <w:szCs w:val="30"/>
        </w:rPr>
        <w:t>元。</w:t>
      </w:r>
    </w:p>
    <w:p w14:paraId="4C7179D1" w14:textId="77777777" w:rsidR="0080743E" w:rsidRDefault="00000000">
      <w:pPr>
        <w:spacing w:line="600" w:lineRule="exact"/>
        <w:ind w:firstLineChars="200" w:firstLine="600"/>
        <w:rPr>
          <w:rFonts w:eastAsia="仿宋_GB2312"/>
          <w:sz w:val="30"/>
          <w:szCs w:val="30"/>
        </w:rPr>
      </w:pPr>
      <w:r>
        <w:rPr>
          <w:rFonts w:eastAsia="仿宋_GB2312" w:hint="eastAsia"/>
          <w:sz w:val="30"/>
          <w:szCs w:val="30"/>
        </w:rPr>
        <w:t>支出包括：科学技术支出</w:t>
      </w:r>
      <w:r>
        <w:rPr>
          <w:rFonts w:eastAsia="仿宋_GB2312" w:hint="eastAsia"/>
          <w:sz w:val="30"/>
          <w:szCs w:val="30"/>
        </w:rPr>
        <w:t>62,618.80</w:t>
      </w:r>
      <w:r>
        <w:rPr>
          <w:rFonts w:eastAsia="仿宋_GB2312" w:hint="eastAsia"/>
          <w:sz w:val="30"/>
          <w:szCs w:val="30"/>
        </w:rPr>
        <w:t>元。</w:t>
      </w:r>
    </w:p>
    <w:p w14:paraId="385B2C74" w14:textId="77777777" w:rsidR="0080743E" w:rsidRDefault="00000000">
      <w:pPr>
        <w:pStyle w:val="2"/>
        <w:spacing w:before="0" w:after="0" w:line="600" w:lineRule="exact"/>
        <w:ind w:firstLineChars="200" w:firstLine="602"/>
        <w:rPr>
          <w:rFonts w:ascii="黑体" w:eastAsia="黑体" w:hAnsi="黑体" w:cs="仿宋_GB2312" w:hint="eastAsia"/>
          <w:bCs w:val="0"/>
          <w:sz w:val="30"/>
          <w:szCs w:val="30"/>
        </w:rPr>
      </w:pPr>
      <w:bookmarkStart w:id="51" w:name="_Toc198940905"/>
      <w:bookmarkStart w:id="52" w:name="_Toc1458959096"/>
      <w:bookmarkStart w:id="53" w:name="_Toc1538331348"/>
      <w:bookmarkStart w:id="54" w:name="_Toc1368772982"/>
      <w:r>
        <w:rPr>
          <w:rFonts w:ascii="黑体" w:eastAsia="黑体" w:hAnsi="黑体" w:cs="仿宋_GB2312" w:hint="eastAsia"/>
          <w:bCs w:val="0"/>
          <w:sz w:val="30"/>
          <w:szCs w:val="30"/>
        </w:rPr>
        <w:t>二、收入决算情况说明</w:t>
      </w:r>
      <w:bookmarkEnd w:id="51"/>
      <w:bookmarkEnd w:id="52"/>
      <w:bookmarkEnd w:id="53"/>
      <w:bookmarkEnd w:id="54"/>
    </w:p>
    <w:p w14:paraId="1CC53CB4" w14:textId="77777777" w:rsidR="0080743E" w:rsidRDefault="00000000">
      <w:pPr>
        <w:spacing w:line="600" w:lineRule="exact"/>
        <w:ind w:firstLineChars="200" w:firstLine="600"/>
        <w:rPr>
          <w:rFonts w:eastAsia="仿宋_GB2312"/>
          <w:sz w:val="30"/>
          <w:szCs w:val="30"/>
        </w:rPr>
      </w:pPr>
      <w:r>
        <w:rPr>
          <w:rFonts w:eastAsia="仿宋_GB2312" w:hint="eastAsia"/>
          <w:sz w:val="30"/>
          <w:szCs w:val="30"/>
        </w:rPr>
        <w:t>天津市轻工信息研究所</w:t>
      </w:r>
      <w:r>
        <w:rPr>
          <w:rFonts w:eastAsia="仿宋_GB2312" w:hint="eastAsia"/>
          <w:sz w:val="30"/>
          <w:szCs w:val="30"/>
        </w:rPr>
        <w:t>2024</w:t>
      </w:r>
      <w:r>
        <w:rPr>
          <w:rFonts w:eastAsia="仿宋_GB2312" w:hint="eastAsia"/>
          <w:sz w:val="30"/>
          <w:szCs w:val="30"/>
        </w:rPr>
        <w:t>年度本年收入合计</w:t>
      </w:r>
      <w:r>
        <w:rPr>
          <w:rFonts w:eastAsia="仿宋_GB2312" w:hint="eastAsia"/>
          <w:sz w:val="30"/>
          <w:szCs w:val="30"/>
        </w:rPr>
        <w:t>62,618.80</w:t>
      </w:r>
      <w:r>
        <w:rPr>
          <w:rFonts w:eastAsia="仿宋_GB2312" w:hint="eastAsia"/>
          <w:sz w:val="30"/>
          <w:szCs w:val="30"/>
        </w:rPr>
        <w:t>元，与</w:t>
      </w:r>
      <w:r>
        <w:rPr>
          <w:rFonts w:eastAsia="仿宋_GB2312" w:hint="eastAsia"/>
          <w:sz w:val="30"/>
          <w:szCs w:val="30"/>
        </w:rPr>
        <w:t>2023</w:t>
      </w:r>
      <w:r>
        <w:rPr>
          <w:rFonts w:eastAsia="仿宋_GB2312" w:hint="eastAsia"/>
          <w:sz w:val="30"/>
          <w:szCs w:val="30"/>
        </w:rPr>
        <w:t>年度相比减少</w:t>
      </w:r>
      <w:r>
        <w:rPr>
          <w:rFonts w:eastAsia="仿宋_GB2312" w:hint="eastAsia"/>
          <w:sz w:val="30"/>
          <w:szCs w:val="30"/>
        </w:rPr>
        <w:t>3,381.20</w:t>
      </w:r>
      <w:r>
        <w:rPr>
          <w:rFonts w:eastAsia="仿宋_GB2312" w:hint="eastAsia"/>
          <w:sz w:val="30"/>
          <w:szCs w:val="30"/>
        </w:rPr>
        <w:t>元，主要原因是退休人员自然减员。其中：一般公共预算财政拨款收入</w:t>
      </w:r>
      <w:r>
        <w:rPr>
          <w:rFonts w:eastAsia="仿宋_GB2312" w:hint="eastAsia"/>
          <w:sz w:val="30"/>
          <w:szCs w:val="30"/>
        </w:rPr>
        <w:t>62,618.80</w:t>
      </w:r>
      <w:r>
        <w:rPr>
          <w:rFonts w:eastAsia="仿宋_GB2312" w:hint="eastAsia"/>
          <w:sz w:val="30"/>
          <w:szCs w:val="30"/>
        </w:rPr>
        <w:t>元，占</w:t>
      </w:r>
      <w:r>
        <w:rPr>
          <w:rFonts w:eastAsia="仿宋_GB2312" w:hint="eastAsia"/>
          <w:sz w:val="30"/>
          <w:szCs w:val="30"/>
        </w:rPr>
        <w:t>100.000%</w:t>
      </w:r>
      <w:r>
        <w:rPr>
          <w:rFonts w:eastAsia="仿宋_GB2312" w:hint="eastAsia"/>
          <w:sz w:val="30"/>
          <w:szCs w:val="30"/>
        </w:rPr>
        <w:t>。</w:t>
      </w:r>
    </w:p>
    <w:p w14:paraId="55B681B5" w14:textId="77777777" w:rsidR="0080743E" w:rsidRDefault="00000000">
      <w:pPr>
        <w:pStyle w:val="2"/>
        <w:spacing w:before="0" w:after="0" w:line="600" w:lineRule="exact"/>
        <w:ind w:firstLineChars="200" w:firstLine="602"/>
        <w:rPr>
          <w:rFonts w:ascii="黑体" w:eastAsia="黑体" w:hAnsi="黑体" w:cs="仿宋_GB2312" w:hint="eastAsia"/>
          <w:bCs w:val="0"/>
          <w:sz w:val="30"/>
          <w:szCs w:val="30"/>
        </w:rPr>
      </w:pPr>
      <w:bookmarkStart w:id="55" w:name="_Toc1122681810"/>
      <w:bookmarkStart w:id="56" w:name="_Toc2115235603"/>
      <w:bookmarkStart w:id="57" w:name="_Toc1179339603"/>
      <w:bookmarkStart w:id="58" w:name="_Toc757245026"/>
      <w:r>
        <w:rPr>
          <w:rFonts w:ascii="黑体" w:eastAsia="黑体" w:hAnsi="黑体" w:cs="仿宋_GB2312" w:hint="eastAsia"/>
          <w:bCs w:val="0"/>
          <w:sz w:val="30"/>
          <w:szCs w:val="30"/>
        </w:rPr>
        <w:t>三、支出决算情况说明</w:t>
      </w:r>
      <w:bookmarkEnd w:id="55"/>
      <w:bookmarkEnd w:id="56"/>
      <w:bookmarkEnd w:id="57"/>
      <w:bookmarkEnd w:id="58"/>
    </w:p>
    <w:p w14:paraId="559ADF0F" w14:textId="77777777" w:rsidR="0080743E" w:rsidRDefault="00000000">
      <w:pPr>
        <w:spacing w:line="600" w:lineRule="exact"/>
        <w:ind w:firstLineChars="200" w:firstLine="600"/>
        <w:rPr>
          <w:rFonts w:eastAsia="仿宋_GB2312"/>
          <w:sz w:val="30"/>
          <w:szCs w:val="30"/>
        </w:rPr>
      </w:pPr>
      <w:r>
        <w:rPr>
          <w:rFonts w:eastAsia="仿宋_GB2312" w:hint="eastAsia"/>
          <w:sz w:val="30"/>
          <w:szCs w:val="30"/>
        </w:rPr>
        <w:t>天津市轻工信息研究所</w:t>
      </w:r>
      <w:r>
        <w:rPr>
          <w:rFonts w:eastAsia="仿宋_GB2312" w:hint="eastAsia"/>
          <w:sz w:val="30"/>
          <w:szCs w:val="30"/>
        </w:rPr>
        <w:t>2024</w:t>
      </w:r>
      <w:r>
        <w:rPr>
          <w:rFonts w:eastAsia="仿宋_GB2312"/>
          <w:sz w:val="30"/>
          <w:szCs w:val="30"/>
        </w:rPr>
        <w:t>年度</w:t>
      </w:r>
      <w:r>
        <w:rPr>
          <w:rFonts w:eastAsia="仿宋_GB2312" w:hint="eastAsia"/>
          <w:sz w:val="30"/>
          <w:szCs w:val="30"/>
        </w:rPr>
        <w:t>本年</w:t>
      </w:r>
      <w:r>
        <w:rPr>
          <w:rFonts w:eastAsia="仿宋_GB2312"/>
          <w:sz w:val="30"/>
          <w:szCs w:val="30"/>
        </w:rPr>
        <w:t>支出</w:t>
      </w:r>
      <w:r>
        <w:rPr>
          <w:rFonts w:eastAsia="仿宋_GB2312" w:hint="eastAsia"/>
          <w:sz w:val="30"/>
          <w:szCs w:val="30"/>
        </w:rPr>
        <w:t>合计</w:t>
      </w:r>
      <w:r>
        <w:rPr>
          <w:rFonts w:eastAsia="仿宋_GB2312" w:hint="eastAsia"/>
          <w:sz w:val="30"/>
          <w:szCs w:val="30"/>
        </w:rPr>
        <w:t>62,618.80</w:t>
      </w:r>
      <w:r>
        <w:rPr>
          <w:rFonts w:eastAsia="仿宋_GB2312"/>
          <w:sz w:val="30"/>
          <w:szCs w:val="30"/>
        </w:rPr>
        <w:t>元，</w:t>
      </w:r>
      <w:r>
        <w:rPr>
          <w:rFonts w:eastAsia="仿宋_GB2312" w:hint="eastAsia"/>
          <w:sz w:val="30"/>
          <w:szCs w:val="30"/>
        </w:rPr>
        <w:t>与</w:t>
      </w:r>
      <w:r>
        <w:rPr>
          <w:rFonts w:eastAsia="仿宋_GB2312" w:hint="eastAsia"/>
          <w:sz w:val="30"/>
          <w:szCs w:val="30"/>
        </w:rPr>
        <w:t>2023</w:t>
      </w:r>
      <w:r>
        <w:rPr>
          <w:rFonts w:eastAsia="仿宋_GB2312" w:hint="eastAsia"/>
          <w:sz w:val="30"/>
          <w:szCs w:val="30"/>
        </w:rPr>
        <w:t>年度相比减少</w:t>
      </w:r>
      <w:r>
        <w:rPr>
          <w:rFonts w:eastAsia="仿宋_GB2312" w:hint="eastAsia"/>
          <w:sz w:val="30"/>
          <w:szCs w:val="30"/>
        </w:rPr>
        <w:t>3,381.20</w:t>
      </w:r>
      <w:r>
        <w:rPr>
          <w:rFonts w:eastAsia="仿宋_GB2312" w:hint="eastAsia"/>
          <w:sz w:val="30"/>
          <w:szCs w:val="30"/>
        </w:rPr>
        <w:t>元，主要原因是退休人员自然减员。其中：基本支出</w:t>
      </w:r>
      <w:r>
        <w:rPr>
          <w:rFonts w:eastAsia="仿宋_GB2312" w:hint="eastAsia"/>
          <w:sz w:val="30"/>
          <w:szCs w:val="30"/>
        </w:rPr>
        <w:t>62,618.80</w:t>
      </w:r>
      <w:r>
        <w:rPr>
          <w:rFonts w:eastAsia="仿宋_GB2312" w:hint="eastAsia"/>
          <w:sz w:val="30"/>
          <w:szCs w:val="30"/>
        </w:rPr>
        <w:t>元，占</w:t>
      </w:r>
      <w:r>
        <w:rPr>
          <w:rFonts w:eastAsia="仿宋_GB2312" w:hint="eastAsia"/>
          <w:sz w:val="30"/>
          <w:szCs w:val="30"/>
        </w:rPr>
        <w:t>100.000%</w:t>
      </w:r>
      <w:r>
        <w:rPr>
          <w:rFonts w:eastAsia="仿宋_GB2312" w:hint="eastAsia"/>
          <w:sz w:val="30"/>
          <w:szCs w:val="30"/>
        </w:rPr>
        <w:t>。</w:t>
      </w:r>
    </w:p>
    <w:p w14:paraId="316C2847" w14:textId="77777777" w:rsidR="0080743E" w:rsidRDefault="00000000">
      <w:pPr>
        <w:pStyle w:val="2"/>
        <w:spacing w:before="0" w:after="0" w:line="600" w:lineRule="exact"/>
        <w:ind w:firstLineChars="200" w:firstLine="602"/>
        <w:rPr>
          <w:rFonts w:ascii="黑体" w:eastAsia="黑体" w:hAnsi="黑体" w:hint="eastAsia"/>
          <w:bCs w:val="0"/>
          <w:sz w:val="30"/>
          <w:szCs w:val="30"/>
        </w:rPr>
      </w:pPr>
      <w:bookmarkStart w:id="59" w:name="_Toc1320487183"/>
      <w:bookmarkStart w:id="60" w:name="_Toc1029059860"/>
      <w:bookmarkStart w:id="61" w:name="_Toc1121858128"/>
      <w:bookmarkStart w:id="62" w:name="_Toc2034129458"/>
      <w:r>
        <w:rPr>
          <w:rFonts w:ascii="黑体" w:eastAsia="黑体" w:hAnsi="黑体" w:hint="eastAsia"/>
          <w:bCs w:val="0"/>
          <w:sz w:val="30"/>
          <w:szCs w:val="30"/>
        </w:rPr>
        <w:t>四、财政拨款收支决算总体情况说明</w:t>
      </w:r>
      <w:bookmarkEnd w:id="59"/>
      <w:bookmarkEnd w:id="60"/>
      <w:bookmarkEnd w:id="61"/>
      <w:bookmarkEnd w:id="62"/>
    </w:p>
    <w:p w14:paraId="1D51FFDD" w14:textId="77777777" w:rsidR="0080743E" w:rsidRDefault="00000000">
      <w:pPr>
        <w:spacing w:line="600" w:lineRule="exact"/>
        <w:ind w:firstLine="600"/>
        <w:rPr>
          <w:rFonts w:eastAsia="仿宋_GB2312"/>
          <w:sz w:val="30"/>
          <w:szCs w:val="30"/>
        </w:rPr>
      </w:pPr>
      <w:r>
        <w:rPr>
          <w:rFonts w:eastAsia="仿宋_GB2312" w:hint="eastAsia"/>
          <w:sz w:val="30"/>
          <w:szCs w:val="30"/>
        </w:rPr>
        <w:t>天津市轻工信息研究所</w:t>
      </w:r>
      <w:r>
        <w:rPr>
          <w:rFonts w:eastAsia="仿宋_GB2312" w:hint="eastAsia"/>
          <w:sz w:val="30"/>
          <w:szCs w:val="30"/>
        </w:rPr>
        <w:t>2024</w:t>
      </w:r>
      <w:r>
        <w:rPr>
          <w:rFonts w:eastAsia="仿宋_GB2312"/>
          <w:sz w:val="30"/>
          <w:szCs w:val="30"/>
        </w:rPr>
        <w:t>年度</w:t>
      </w:r>
      <w:r>
        <w:rPr>
          <w:rFonts w:eastAsia="仿宋_GB2312" w:hint="eastAsia"/>
          <w:sz w:val="30"/>
          <w:szCs w:val="30"/>
        </w:rPr>
        <w:t>财政拨款</w:t>
      </w:r>
      <w:r>
        <w:rPr>
          <w:rFonts w:eastAsia="仿宋_GB2312"/>
          <w:sz w:val="30"/>
          <w:szCs w:val="30"/>
        </w:rPr>
        <w:t>收入</w:t>
      </w:r>
      <w:r>
        <w:rPr>
          <w:rFonts w:eastAsia="仿宋_GB2312" w:hint="eastAsia"/>
          <w:sz w:val="30"/>
          <w:szCs w:val="30"/>
        </w:rPr>
        <w:t>、支出决算</w:t>
      </w:r>
      <w:r>
        <w:rPr>
          <w:rFonts w:eastAsia="仿宋_GB2312"/>
          <w:sz w:val="30"/>
          <w:szCs w:val="30"/>
        </w:rPr>
        <w:t>总计</w:t>
      </w:r>
      <w:r>
        <w:rPr>
          <w:rFonts w:eastAsia="仿宋_GB2312" w:hint="eastAsia"/>
          <w:sz w:val="30"/>
          <w:szCs w:val="30"/>
        </w:rPr>
        <w:t>62,618.80</w:t>
      </w:r>
      <w:r>
        <w:rPr>
          <w:rFonts w:eastAsia="仿宋_GB2312" w:hint="eastAsia"/>
          <w:sz w:val="30"/>
          <w:szCs w:val="30"/>
        </w:rPr>
        <w:t>元。与</w:t>
      </w:r>
      <w:r>
        <w:rPr>
          <w:rFonts w:eastAsia="仿宋_GB2312" w:hint="eastAsia"/>
          <w:sz w:val="30"/>
          <w:szCs w:val="30"/>
        </w:rPr>
        <w:t>2023</w:t>
      </w:r>
      <w:r>
        <w:rPr>
          <w:rFonts w:eastAsia="仿宋_GB2312" w:hint="eastAsia"/>
          <w:sz w:val="30"/>
          <w:szCs w:val="30"/>
        </w:rPr>
        <w:t>年度相比，财政拨款收、支总计各减少</w:t>
      </w:r>
      <w:r>
        <w:rPr>
          <w:rFonts w:eastAsia="仿宋_GB2312" w:hint="eastAsia"/>
          <w:sz w:val="30"/>
          <w:szCs w:val="30"/>
        </w:rPr>
        <w:t>3,381.20</w:t>
      </w:r>
      <w:r>
        <w:rPr>
          <w:rFonts w:eastAsia="仿宋_GB2312" w:hint="eastAsia"/>
          <w:sz w:val="30"/>
          <w:szCs w:val="30"/>
        </w:rPr>
        <w:t>元，下降</w:t>
      </w:r>
      <w:r>
        <w:rPr>
          <w:rFonts w:eastAsia="仿宋_GB2312" w:hint="eastAsia"/>
          <w:sz w:val="30"/>
          <w:szCs w:val="30"/>
        </w:rPr>
        <w:t>5.123%</w:t>
      </w:r>
      <w:r>
        <w:rPr>
          <w:rFonts w:eastAsia="仿宋_GB2312" w:hint="eastAsia"/>
          <w:sz w:val="30"/>
          <w:szCs w:val="30"/>
        </w:rPr>
        <w:t>，主要原因是退休人员自然减员。</w:t>
      </w:r>
    </w:p>
    <w:p w14:paraId="6DD1937B" w14:textId="77777777" w:rsidR="0080743E" w:rsidRDefault="00000000">
      <w:pPr>
        <w:spacing w:line="600" w:lineRule="exact"/>
        <w:ind w:firstLine="600"/>
        <w:rPr>
          <w:rFonts w:eastAsia="仿宋_GB2312"/>
          <w:sz w:val="30"/>
          <w:szCs w:val="30"/>
        </w:rPr>
      </w:pPr>
      <w:r>
        <w:rPr>
          <w:rFonts w:eastAsia="仿宋_GB2312" w:hint="eastAsia"/>
          <w:sz w:val="30"/>
          <w:szCs w:val="30"/>
        </w:rPr>
        <w:t>收入包括：一般公共预算财政拨款</w:t>
      </w:r>
      <w:r>
        <w:rPr>
          <w:rFonts w:eastAsia="仿宋_GB2312" w:hint="eastAsia"/>
          <w:sz w:val="30"/>
          <w:szCs w:val="30"/>
        </w:rPr>
        <w:t>62,618.80</w:t>
      </w:r>
      <w:r>
        <w:rPr>
          <w:rFonts w:eastAsia="仿宋_GB2312" w:hint="eastAsia"/>
          <w:sz w:val="30"/>
          <w:szCs w:val="30"/>
        </w:rPr>
        <w:t>元。</w:t>
      </w:r>
    </w:p>
    <w:p w14:paraId="1C13B97E" w14:textId="77777777" w:rsidR="0080743E" w:rsidRDefault="00000000">
      <w:pPr>
        <w:spacing w:line="600" w:lineRule="exact"/>
        <w:ind w:firstLineChars="200" w:firstLine="600"/>
        <w:rPr>
          <w:rFonts w:eastAsia="仿宋_GB2312"/>
          <w:sz w:val="30"/>
          <w:szCs w:val="30"/>
        </w:rPr>
      </w:pPr>
      <w:r>
        <w:rPr>
          <w:rFonts w:eastAsia="仿宋_GB2312" w:hint="eastAsia"/>
          <w:sz w:val="30"/>
          <w:szCs w:val="30"/>
        </w:rPr>
        <w:t>支出包括：科学技术支出</w:t>
      </w:r>
      <w:r>
        <w:rPr>
          <w:rFonts w:eastAsia="仿宋_GB2312" w:hint="eastAsia"/>
          <w:sz w:val="30"/>
          <w:szCs w:val="30"/>
        </w:rPr>
        <w:t>62,618.80</w:t>
      </w:r>
      <w:r>
        <w:rPr>
          <w:rFonts w:eastAsia="仿宋_GB2312" w:hint="eastAsia"/>
          <w:sz w:val="30"/>
          <w:szCs w:val="30"/>
        </w:rPr>
        <w:t>元。</w:t>
      </w:r>
    </w:p>
    <w:p w14:paraId="3BBFC827" w14:textId="77777777" w:rsidR="0080743E" w:rsidRDefault="00000000">
      <w:pPr>
        <w:pStyle w:val="2"/>
        <w:spacing w:before="0" w:after="0" w:line="600" w:lineRule="exact"/>
        <w:ind w:firstLineChars="200" w:firstLine="602"/>
        <w:rPr>
          <w:rFonts w:ascii="黑体" w:eastAsia="黑体" w:hAnsi="黑体" w:cs="仿宋_GB2312" w:hint="eastAsia"/>
          <w:sz w:val="30"/>
          <w:szCs w:val="30"/>
        </w:rPr>
      </w:pPr>
      <w:bookmarkStart w:id="63" w:name="_Toc1332076583"/>
      <w:bookmarkStart w:id="64" w:name="_Toc1723257729"/>
      <w:bookmarkStart w:id="65" w:name="_Toc163136636"/>
      <w:bookmarkStart w:id="66" w:name="_Toc1821624013"/>
      <w:r>
        <w:rPr>
          <w:rFonts w:ascii="黑体" w:eastAsia="黑体" w:hAnsi="黑体" w:cs="仿宋_GB2312" w:hint="eastAsia"/>
          <w:sz w:val="30"/>
          <w:szCs w:val="30"/>
        </w:rPr>
        <w:t>五、一般公共预算财政拨款支出决算情况说明</w:t>
      </w:r>
      <w:bookmarkEnd w:id="63"/>
      <w:bookmarkEnd w:id="64"/>
      <w:bookmarkEnd w:id="65"/>
      <w:bookmarkEnd w:id="66"/>
    </w:p>
    <w:p w14:paraId="476E4E8B" w14:textId="77777777" w:rsidR="0080743E" w:rsidRDefault="00000000">
      <w:pPr>
        <w:spacing w:line="600" w:lineRule="exact"/>
        <w:ind w:leftChars="200" w:left="480"/>
        <w:rPr>
          <w:rFonts w:ascii="楷体" w:eastAsia="楷体" w:hAnsi="楷体" w:cs="仿宋_GB2312" w:hint="eastAsia"/>
          <w:b/>
          <w:sz w:val="30"/>
          <w:szCs w:val="30"/>
        </w:rPr>
      </w:pPr>
      <w:r>
        <w:rPr>
          <w:rFonts w:ascii="楷体" w:eastAsia="楷体" w:hAnsi="楷体" w:cs="仿宋_GB2312" w:hint="eastAsia"/>
          <w:b/>
          <w:sz w:val="30"/>
          <w:szCs w:val="30"/>
        </w:rPr>
        <w:t>（一）总体情况</w:t>
      </w:r>
    </w:p>
    <w:p w14:paraId="6DC8042F" w14:textId="77777777" w:rsidR="0080743E" w:rsidRDefault="00000000">
      <w:pPr>
        <w:spacing w:line="600" w:lineRule="exact"/>
        <w:ind w:firstLineChars="200" w:firstLine="600"/>
        <w:rPr>
          <w:rFonts w:eastAsia="仿宋_GB2312"/>
          <w:sz w:val="30"/>
          <w:szCs w:val="30"/>
        </w:rPr>
      </w:pPr>
      <w:r>
        <w:rPr>
          <w:rFonts w:eastAsia="仿宋_GB2312" w:hint="eastAsia"/>
          <w:sz w:val="30"/>
          <w:szCs w:val="30"/>
        </w:rPr>
        <w:lastRenderedPageBreak/>
        <w:t>天津市轻工信息研究所</w:t>
      </w:r>
      <w:r>
        <w:rPr>
          <w:rFonts w:eastAsia="仿宋_GB2312" w:hint="eastAsia"/>
          <w:sz w:val="30"/>
          <w:szCs w:val="30"/>
        </w:rPr>
        <w:t>2024</w:t>
      </w:r>
      <w:r>
        <w:rPr>
          <w:rFonts w:eastAsia="仿宋_GB2312" w:hint="eastAsia"/>
          <w:sz w:val="30"/>
          <w:szCs w:val="30"/>
        </w:rPr>
        <w:t>年度部门决算一般公共预算财政拨款支出合计</w:t>
      </w:r>
      <w:r>
        <w:rPr>
          <w:rFonts w:eastAsia="仿宋_GB2312" w:hint="eastAsia"/>
          <w:sz w:val="30"/>
          <w:szCs w:val="30"/>
        </w:rPr>
        <w:t>62,618.80</w:t>
      </w:r>
      <w:r>
        <w:rPr>
          <w:rFonts w:eastAsia="仿宋_GB2312" w:hint="eastAsia"/>
          <w:sz w:val="30"/>
          <w:szCs w:val="30"/>
        </w:rPr>
        <w:t>元，占本年支出合计的</w:t>
      </w:r>
      <w:r>
        <w:rPr>
          <w:rFonts w:eastAsia="仿宋_GB2312" w:hint="eastAsia"/>
          <w:sz w:val="30"/>
          <w:szCs w:val="30"/>
        </w:rPr>
        <w:t>100.000%</w:t>
      </w:r>
      <w:r>
        <w:rPr>
          <w:rFonts w:eastAsia="仿宋_GB2312" w:hint="eastAsia"/>
          <w:sz w:val="30"/>
          <w:szCs w:val="30"/>
        </w:rPr>
        <w:t>。与</w:t>
      </w:r>
      <w:r>
        <w:rPr>
          <w:rFonts w:eastAsia="仿宋_GB2312" w:hint="eastAsia"/>
          <w:sz w:val="30"/>
          <w:szCs w:val="30"/>
        </w:rPr>
        <w:t>2023</w:t>
      </w:r>
      <w:r>
        <w:rPr>
          <w:rFonts w:eastAsia="仿宋_GB2312" w:hint="eastAsia"/>
          <w:sz w:val="30"/>
          <w:szCs w:val="30"/>
        </w:rPr>
        <w:t>年度相比，一般公共预算财政拨款支出减少</w:t>
      </w:r>
      <w:r>
        <w:rPr>
          <w:rFonts w:eastAsia="仿宋_GB2312" w:hint="eastAsia"/>
          <w:sz w:val="30"/>
          <w:szCs w:val="30"/>
        </w:rPr>
        <w:t>3,381.20</w:t>
      </w:r>
      <w:r>
        <w:rPr>
          <w:rFonts w:eastAsia="仿宋_GB2312" w:hint="eastAsia"/>
          <w:sz w:val="30"/>
          <w:szCs w:val="30"/>
        </w:rPr>
        <w:t>元，下降</w:t>
      </w:r>
      <w:r>
        <w:rPr>
          <w:rFonts w:eastAsia="仿宋_GB2312" w:hint="eastAsia"/>
          <w:sz w:val="30"/>
          <w:szCs w:val="30"/>
        </w:rPr>
        <w:t>5.123%</w:t>
      </w:r>
      <w:r>
        <w:rPr>
          <w:rFonts w:eastAsia="仿宋_GB2312" w:hint="eastAsia"/>
          <w:sz w:val="30"/>
          <w:szCs w:val="30"/>
        </w:rPr>
        <w:t>，主要原因是退休人员自然减员。</w:t>
      </w:r>
    </w:p>
    <w:p w14:paraId="2D55692D" w14:textId="77777777" w:rsidR="0080743E" w:rsidRDefault="00000000">
      <w:pPr>
        <w:spacing w:line="600" w:lineRule="exact"/>
        <w:ind w:firstLineChars="200" w:firstLine="602"/>
        <w:rPr>
          <w:rFonts w:ascii="楷体" w:eastAsia="楷体" w:hAnsi="楷体" w:cs="仿宋_GB2312" w:hint="eastAsia"/>
          <w:b/>
          <w:sz w:val="30"/>
          <w:szCs w:val="30"/>
        </w:rPr>
      </w:pPr>
      <w:r>
        <w:rPr>
          <w:rFonts w:ascii="楷体" w:eastAsia="楷体" w:hAnsi="楷体" w:cs="仿宋_GB2312" w:hint="eastAsia"/>
          <w:b/>
          <w:sz w:val="30"/>
          <w:szCs w:val="30"/>
        </w:rPr>
        <w:t>（二）支出结构情况</w:t>
      </w:r>
    </w:p>
    <w:p w14:paraId="40B09E9E" w14:textId="77777777" w:rsidR="0080743E" w:rsidRDefault="00000000">
      <w:pPr>
        <w:spacing w:line="600" w:lineRule="exact"/>
        <w:ind w:firstLineChars="200" w:firstLine="600"/>
        <w:rPr>
          <w:rFonts w:eastAsia="仿宋_GB2312"/>
          <w:sz w:val="30"/>
          <w:szCs w:val="30"/>
        </w:rPr>
      </w:pPr>
      <w:r>
        <w:rPr>
          <w:rFonts w:eastAsia="仿宋_GB2312" w:hint="eastAsia"/>
          <w:sz w:val="30"/>
          <w:szCs w:val="30"/>
        </w:rPr>
        <w:t>2024</w:t>
      </w:r>
      <w:r>
        <w:rPr>
          <w:rFonts w:eastAsia="仿宋_GB2312" w:hint="eastAsia"/>
          <w:sz w:val="30"/>
          <w:szCs w:val="30"/>
        </w:rPr>
        <w:t>年度一般公共预算财政拨款支出</w:t>
      </w:r>
      <w:r>
        <w:rPr>
          <w:rFonts w:eastAsia="仿宋_GB2312" w:hint="eastAsia"/>
          <w:sz w:val="30"/>
          <w:szCs w:val="30"/>
        </w:rPr>
        <w:t>62,618.80</w:t>
      </w:r>
      <w:r>
        <w:rPr>
          <w:rFonts w:eastAsia="仿宋_GB2312" w:hint="eastAsia"/>
          <w:sz w:val="30"/>
          <w:szCs w:val="30"/>
        </w:rPr>
        <w:t>元，主要用于以下方面：科学技术支出（类）支出</w:t>
      </w:r>
      <w:r>
        <w:rPr>
          <w:rFonts w:eastAsia="仿宋_GB2312" w:hint="eastAsia"/>
          <w:sz w:val="30"/>
          <w:szCs w:val="30"/>
        </w:rPr>
        <w:t>62,618.80</w:t>
      </w:r>
      <w:r>
        <w:rPr>
          <w:rFonts w:eastAsia="仿宋_GB2312" w:hint="eastAsia"/>
          <w:sz w:val="30"/>
          <w:szCs w:val="30"/>
        </w:rPr>
        <w:t>元，占</w:t>
      </w:r>
      <w:r>
        <w:rPr>
          <w:rFonts w:eastAsia="仿宋_GB2312" w:hint="eastAsia"/>
          <w:sz w:val="30"/>
          <w:szCs w:val="30"/>
        </w:rPr>
        <w:t>100.000%</w:t>
      </w:r>
      <w:r>
        <w:rPr>
          <w:rFonts w:eastAsia="仿宋_GB2312" w:hint="eastAsia"/>
          <w:sz w:val="30"/>
          <w:szCs w:val="30"/>
        </w:rPr>
        <w:t>。</w:t>
      </w:r>
    </w:p>
    <w:p w14:paraId="52C1E0E0" w14:textId="77777777" w:rsidR="0080743E" w:rsidRDefault="00000000">
      <w:pPr>
        <w:spacing w:line="600" w:lineRule="exact"/>
        <w:ind w:firstLineChars="200" w:firstLine="602"/>
        <w:rPr>
          <w:rFonts w:ascii="楷体" w:eastAsia="楷体" w:hAnsi="楷体" w:cs="仿宋_GB2312" w:hint="eastAsia"/>
          <w:b/>
          <w:sz w:val="30"/>
          <w:szCs w:val="30"/>
        </w:rPr>
      </w:pPr>
      <w:r>
        <w:rPr>
          <w:rFonts w:ascii="楷体" w:eastAsia="楷体" w:hAnsi="楷体" w:cs="仿宋_GB2312" w:hint="eastAsia"/>
          <w:b/>
          <w:sz w:val="30"/>
          <w:szCs w:val="30"/>
        </w:rPr>
        <w:t>（三）具体情况</w:t>
      </w:r>
    </w:p>
    <w:p w14:paraId="72DCC42B" w14:textId="77777777" w:rsidR="0080743E" w:rsidRDefault="00000000">
      <w:pPr>
        <w:spacing w:line="600" w:lineRule="exact"/>
        <w:ind w:firstLineChars="200" w:firstLine="600"/>
        <w:rPr>
          <w:rFonts w:eastAsia="仿宋_GB2312"/>
          <w:sz w:val="30"/>
          <w:szCs w:val="30"/>
        </w:rPr>
      </w:pPr>
      <w:r>
        <w:rPr>
          <w:rFonts w:eastAsia="仿宋_GB2312" w:hint="eastAsia"/>
          <w:sz w:val="30"/>
          <w:szCs w:val="30"/>
        </w:rPr>
        <w:t>2024</w:t>
      </w:r>
      <w:r>
        <w:rPr>
          <w:rFonts w:eastAsia="仿宋_GB2312" w:hint="eastAsia"/>
          <w:sz w:val="30"/>
          <w:szCs w:val="30"/>
        </w:rPr>
        <w:t>年度一般公共预算财政拨款支出年初预算为</w:t>
      </w:r>
      <w:r>
        <w:rPr>
          <w:rFonts w:eastAsia="仿宋_GB2312" w:hint="eastAsia"/>
          <w:sz w:val="30"/>
          <w:szCs w:val="30"/>
        </w:rPr>
        <w:t>66,000.00</w:t>
      </w:r>
      <w:r>
        <w:rPr>
          <w:rFonts w:eastAsia="仿宋_GB2312" w:hint="eastAsia"/>
          <w:sz w:val="30"/>
          <w:szCs w:val="30"/>
        </w:rPr>
        <w:t>元，支出决算为</w:t>
      </w:r>
      <w:r>
        <w:rPr>
          <w:rFonts w:eastAsia="仿宋_GB2312" w:hint="eastAsia"/>
          <w:sz w:val="30"/>
          <w:szCs w:val="30"/>
        </w:rPr>
        <w:t>62,618.80</w:t>
      </w:r>
      <w:r>
        <w:rPr>
          <w:rFonts w:eastAsia="仿宋_GB2312" w:hint="eastAsia"/>
          <w:sz w:val="30"/>
          <w:szCs w:val="30"/>
        </w:rPr>
        <w:t>元，完成年初预算的</w:t>
      </w:r>
      <w:r>
        <w:rPr>
          <w:rFonts w:eastAsia="仿宋_GB2312" w:hint="eastAsia"/>
          <w:sz w:val="30"/>
          <w:szCs w:val="30"/>
        </w:rPr>
        <w:t>94.877%</w:t>
      </w:r>
      <w:r>
        <w:rPr>
          <w:rFonts w:eastAsia="仿宋_GB2312" w:hint="eastAsia"/>
          <w:sz w:val="30"/>
          <w:szCs w:val="30"/>
        </w:rPr>
        <w:t>。其中：</w:t>
      </w:r>
    </w:p>
    <w:p w14:paraId="1A5E9AD0" w14:textId="77777777" w:rsidR="0080743E" w:rsidRDefault="00000000">
      <w:pPr>
        <w:spacing w:line="600" w:lineRule="exact"/>
        <w:ind w:firstLineChars="200" w:firstLine="600"/>
        <w:rPr>
          <w:rFonts w:eastAsia="仿宋_GB2312"/>
          <w:sz w:val="30"/>
          <w:szCs w:val="30"/>
        </w:rPr>
      </w:pPr>
      <w:r>
        <w:rPr>
          <w:rFonts w:eastAsia="仿宋_GB2312" w:hint="eastAsia"/>
          <w:sz w:val="30"/>
          <w:szCs w:val="30"/>
        </w:rPr>
        <w:t>1.</w:t>
      </w:r>
      <w:r>
        <w:rPr>
          <w:rFonts w:eastAsia="仿宋_GB2312" w:hint="eastAsia"/>
          <w:sz w:val="30"/>
          <w:szCs w:val="30"/>
        </w:rPr>
        <w:t>科学技术支出（类）其他科学技术支出（款）转制科研机构（项）年初预算为</w:t>
      </w:r>
      <w:r>
        <w:rPr>
          <w:rFonts w:eastAsia="仿宋_GB2312" w:hint="eastAsia"/>
          <w:sz w:val="30"/>
          <w:szCs w:val="30"/>
        </w:rPr>
        <w:t>66,000.00</w:t>
      </w:r>
      <w:r>
        <w:rPr>
          <w:rFonts w:eastAsia="仿宋_GB2312" w:hint="eastAsia"/>
          <w:sz w:val="30"/>
          <w:szCs w:val="30"/>
        </w:rPr>
        <w:t>元，支出决算为</w:t>
      </w:r>
      <w:r>
        <w:rPr>
          <w:rFonts w:eastAsia="仿宋_GB2312" w:hint="eastAsia"/>
          <w:sz w:val="30"/>
          <w:szCs w:val="30"/>
        </w:rPr>
        <w:t>62,618.80</w:t>
      </w:r>
      <w:r>
        <w:rPr>
          <w:rFonts w:eastAsia="仿宋_GB2312" w:hint="eastAsia"/>
          <w:sz w:val="30"/>
          <w:szCs w:val="30"/>
        </w:rPr>
        <w:t>元，完成年初预算的</w:t>
      </w:r>
      <w:r>
        <w:rPr>
          <w:rFonts w:eastAsia="仿宋_GB2312" w:hint="eastAsia"/>
          <w:sz w:val="30"/>
          <w:szCs w:val="30"/>
        </w:rPr>
        <w:t>94.877%</w:t>
      </w:r>
      <w:r>
        <w:rPr>
          <w:rFonts w:eastAsia="仿宋_GB2312" w:hint="eastAsia"/>
          <w:sz w:val="30"/>
          <w:szCs w:val="30"/>
        </w:rPr>
        <w:t>，决算数小于预算数的主要原因是：退休人员自然减员</w:t>
      </w:r>
    </w:p>
    <w:p w14:paraId="3A65D456" w14:textId="77777777" w:rsidR="0080743E" w:rsidRDefault="00000000">
      <w:pPr>
        <w:pStyle w:val="2"/>
        <w:spacing w:before="0" w:after="0" w:line="600" w:lineRule="exact"/>
        <w:ind w:firstLineChars="200" w:firstLine="602"/>
        <w:rPr>
          <w:rFonts w:ascii="黑体" w:eastAsia="黑体" w:hAnsi="黑体" w:cs="仿宋_GB2312" w:hint="eastAsia"/>
          <w:sz w:val="30"/>
          <w:szCs w:val="30"/>
        </w:rPr>
      </w:pPr>
      <w:bookmarkStart w:id="67" w:name="_Toc1648307680"/>
      <w:bookmarkStart w:id="68" w:name="_Toc1507914859"/>
      <w:bookmarkStart w:id="69" w:name="_Toc1828187861"/>
      <w:bookmarkStart w:id="70" w:name="_Toc1127616914"/>
      <w:r>
        <w:rPr>
          <w:rFonts w:ascii="黑体" w:eastAsia="黑体" w:hAnsi="黑体" w:cs="仿宋_GB2312" w:hint="eastAsia"/>
          <w:sz w:val="30"/>
          <w:szCs w:val="30"/>
        </w:rPr>
        <w:t>六、一般公共预算财政拨款基本支出决算情况说明</w:t>
      </w:r>
      <w:bookmarkEnd w:id="67"/>
      <w:bookmarkEnd w:id="68"/>
      <w:bookmarkEnd w:id="69"/>
      <w:bookmarkEnd w:id="70"/>
    </w:p>
    <w:p w14:paraId="6F8FB89D" w14:textId="77777777" w:rsidR="0080743E" w:rsidRDefault="00000000">
      <w:pPr>
        <w:spacing w:line="600" w:lineRule="exact"/>
        <w:ind w:firstLineChars="200" w:firstLine="600"/>
        <w:rPr>
          <w:rFonts w:eastAsia="仿宋_GB2312"/>
          <w:sz w:val="30"/>
          <w:szCs w:val="30"/>
        </w:rPr>
      </w:pPr>
      <w:r>
        <w:rPr>
          <w:rFonts w:eastAsia="仿宋_GB2312" w:hint="eastAsia"/>
          <w:sz w:val="30"/>
          <w:szCs w:val="30"/>
        </w:rPr>
        <w:t>天津市轻工信息研究所</w:t>
      </w:r>
      <w:r>
        <w:rPr>
          <w:rFonts w:eastAsia="仿宋_GB2312" w:hint="eastAsia"/>
          <w:sz w:val="30"/>
          <w:szCs w:val="30"/>
        </w:rPr>
        <w:t>2024</w:t>
      </w:r>
      <w:r>
        <w:rPr>
          <w:rFonts w:eastAsia="仿宋_GB2312"/>
          <w:sz w:val="30"/>
          <w:szCs w:val="30"/>
        </w:rPr>
        <w:t>年度部门决算一般公共预算财政拨款基本支出</w:t>
      </w:r>
      <w:r>
        <w:rPr>
          <w:rFonts w:eastAsia="仿宋_GB2312" w:hint="eastAsia"/>
          <w:sz w:val="30"/>
          <w:szCs w:val="30"/>
        </w:rPr>
        <w:t>合计</w:t>
      </w:r>
      <w:r>
        <w:rPr>
          <w:rFonts w:eastAsia="仿宋_GB2312" w:hint="eastAsia"/>
          <w:sz w:val="30"/>
          <w:szCs w:val="30"/>
        </w:rPr>
        <w:t>62,618.80</w:t>
      </w:r>
      <w:r>
        <w:rPr>
          <w:rFonts w:eastAsia="仿宋_GB2312"/>
          <w:sz w:val="30"/>
          <w:szCs w:val="30"/>
        </w:rPr>
        <w:t>元，</w:t>
      </w:r>
      <w:r>
        <w:rPr>
          <w:rFonts w:eastAsia="仿宋_GB2312" w:hint="eastAsia"/>
          <w:sz w:val="30"/>
          <w:szCs w:val="30"/>
        </w:rPr>
        <w:t>与</w:t>
      </w:r>
      <w:r>
        <w:rPr>
          <w:rFonts w:eastAsia="仿宋_GB2312" w:hint="eastAsia"/>
          <w:sz w:val="30"/>
          <w:szCs w:val="30"/>
        </w:rPr>
        <w:t>2023</w:t>
      </w:r>
      <w:r>
        <w:rPr>
          <w:rFonts w:eastAsia="仿宋_GB2312" w:hint="eastAsia"/>
          <w:sz w:val="30"/>
          <w:szCs w:val="30"/>
        </w:rPr>
        <w:t>年度相比减少</w:t>
      </w:r>
      <w:r>
        <w:rPr>
          <w:rFonts w:eastAsia="仿宋_GB2312" w:hint="eastAsia"/>
          <w:sz w:val="30"/>
          <w:szCs w:val="30"/>
        </w:rPr>
        <w:t>3,381.20</w:t>
      </w:r>
      <w:r>
        <w:rPr>
          <w:rFonts w:eastAsia="仿宋_GB2312" w:hint="eastAsia"/>
          <w:sz w:val="30"/>
          <w:szCs w:val="30"/>
        </w:rPr>
        <w:t>元，主要原因是退休人员自然减员。其中：</w:t>
      </w:r>
    </w:p>
    <w:p w14:paraId="77AA42E9" w14:textId="77777777" w:rsidR="0080743E" w:rsidRDefault="00000000">
      <w:pPr>
        <w:spacing w:line="600" w:lineRule="exact"/>
        <w:ind w:firstLineChars="200" w:firstLine="600"/>
        <w:rPr>
          <w:rFonts w:eastAsia="仿宋_GB2312"/>
          <w:sz w:val="30"/>
          <w:szCs w:val="30"/>
        </w:rPr>
      </w:pPr>
      <w:r>
        <w:rPr>
          <w:rFonts w:eastAsia="仿宋_GB2312" w:hint="eastAsia"/>
          <w:sz w:val="30"/>
          <w:szCs w:val="30"/>
        </w:rPr>
        <w:t>人员经费</w:t>
      </w:r>
      <w:r>
        <w:rPr>
          <w:rFonts w:eastAsia="仿宋_GB2312" w:hint="eastAsia"/>
          <w:sz w:val="30"/>
          <w:szCs w:val="30"/>
        </w:rPr>
        <w:t>62,618.80</w:t>
      </w:r>
      <w:r>
        <w:rPr>
          <w:rFonts w:eastAsia="仿宋_GB2312" w:hint="eastAsia"/>
          <w:sz w:val="30"/>
          <w:szCs w:val="30"/>
        </w:rPr>
        <w:t>元，主要包括退休费。</w:t>
      </w:r>
    </w:p>
    <w:p w14:paraId="59D5E9CA" w14:textId="77777777" w:rsidR="0080743E" w:rsidRDefault="00000000">
      <w:pPr>
        <w:pStyle w:val="2"/>
        <w:spacing w:before="0" w:after="0" w:line="600" w:lineRule="exact"/>
        <w:ind w:firstLineChars="200" w:firstLine="602"/>
        <w:rPr>
          <w:rFonts w:ascii="黑体" w:eastAsia="黑体" w:hAnsi="黑体" w:cs="仿宋_GB2312" w:hint="eastAsia"/>
          <w:sz w:val="30"/>
          <w:szCs w:val="30"/>
        </w:rPr>
      </w:pPr>
      <w:bookmarkStart w:id="71" w:name="_Toc314288823"/>
      <w:bookmarkStart w:id="72" w:name="_Toc568131460"/>
      <w:bookmarkStart w:id="73" w:name="_Toc157358551"/>
      <w:bookmarkStart w:id="74" w:name="_Toc1070516966"/>
      <w:r>
        <w:rPr>
          <w:rFonts w:ascii="黑体" w:eastAsia="黑体" w:hAnsi="黑体" w:cs="仿宋_GB2312" w:hint="eastAsia"/>
          <w:sz w:val="30"/>
          <w:szCs w:val="30"/>
        </w:rPr>
        <w:t>七、政府性基金预算财政拨款收支决算情况说明</w:t>
      </w:r>
      <w:bookmarkEnd w:id="71"/>
      <w:bookmarkEnd w:id="72"/>
      <w:bookmarkEnd w:id="73"/>
      <w:bookmarkEnd w:id="74"/>
    </w:p>
    <w:p w14:paraId="7E76E20A" w14:textId="77777777" w:rsidR="0080743E" w:rsidRDefault="00000000">
      <w:pPr>
        <w:spacing w:line="600" w:lineRule="exact"/>
        <w:ind w:firstLineChars="200" w:firstLine="600"/>
        <w:rPr>
          <w:rFonts w:ascii="楷体" w:eastAsia="楷体" w:hAnsi="楷体" w:cs="楷体" w:hint="eastAsia"/>
          <w:sz w:val="30"/>
          <w:szCs w:val="30"/>
        </w:rPr>
      </w:pPr>
      <w:r>
        <w:rPr>
          <w:rFonts w:eastAsia="仿宋_GB2312" w:hint="eastAsia"/>
          <w:sz w:val="30"/>
          <w:szCs w:val="30"/>
        </w:rPr>
        <w:t>天津市轻工信息研究所</w:t>
      </w:r>
      <w:r>
        <w:rPr>
          <w:rFonts w:eastAsia="仿宋_GB2312" w:hint="eastAsia"/>
          <w:sz w:val="30"/>
          <w:szCs w:val="30"/>
        </w:rPr>
        <w:t>2024</w:t>
      </w:r>
      <w:r>
        <w:rPr>
          <w:rFonts w:eastAsia="仿宋_GB2312" w:hint="eastAsia"/>
          <w:sz w:val="30"/>
          <w:szCs w:val="30"/>
        </w:rPr>
        <w:t>年度无政府性基金预算财政拨款收入、支出和结转结余。</w:t>
      </w:r>
    </w:p>
    <w:p w14:paraId="31CA9CE9" w14:textId="77777777" w:rsidR="0080743E" w:rsidRDefault="00000000">
      <w:pPr>
        <w:pStyle w:val="2"/>
        <w:spacing w:before="0" w:after="0" w:line="600" w:lineRule="exact"/>
        <w:ind w:firstLineChars="200" w:firstLine="602"/>
        <w:rPr>
          <w:rFonts w:ascii="黑体" w:eastAsia="黑体" w:hAnsi="黑体" w:cs="仿宋_GB2312" w:hint="eastAsia"/>
          <w:sz w:val="30"/>
          <w:szCs w:val="30"/>
        </w:rPr>
      </w:pPr>
      <w:bookmarkStart w:id="75" w:name="_Toc1589960188"/>
      <w:bookmarkStart w:id="76" w:name="_Toc560652996"/>
      <w:bookmarkStart w:id="77" w:name="_Toc873153658"/>
      <w:bookmarkStart w:id="78" w:name="_Toc1172797200"/>
      <w:r>
        <w:rPr>
          <w:rFonts w:ascii="黑体" w:eastAsia="黑体" w:hAnsi="黑体" w:cs="仿宋_GB2312" w:hint="eastAsia"/>
          <w:sz w:val="30"/>
          <w:szCs w:val="30"/>
        </w:rPr>
        <w:lastRenderedPageBreak/>
        <w:t>八、国有资本经营预算财政拨款收支决算情况说明</w:t>
      </w:r>
      <w:bookmarkEnd w:id="75"/>
      <w:bookmarkEnd w:id="76"/>
      <w:bookmarkEnd w:id="77"/>
      <w:bookmarkEnd w:id="78"/>
    </w:p>
    <w:p w14:paraId="44F2531D" w14:textId="77777777" w:rsidR="0080743E" w:rsidRDefault="00000000">
      <w:pPr>
        <w:spacing w:line="600" w:lineRule="exact"/>
        <w:ind w:firstLineChars="200" w:firstLine="600"/>
        <w:rPr>
          <w:rFonts w:eastAsia="仿宋_GB2312"/>
          <w:sz w:val="30"/>
          <w:szCs w:val="30"/>
        </w:rPr>
      </w:pPr>
      <w:r>
        <w:rPr>
          <w:rFonts w:eastAsia="仿宋_GB2312" w:hint="eastAsia"/>
          <w:sz w:val="30"/>
          <w:szCs w:val="30"/>
        </w:rPr>
        <w:t>天津市轻工信息研究所</w:t>
      </w:r>
      <w:r>
        <w:rPr>
          <w:rFonts w:eastAsia="仿宋_GB2312" w:hint="eastAsia"/>
          <w:sz w:val="30"/>
          <w:szCs w:val="30"/>
        </w:rPr>
        <w:t>2024</w:t>
      </w:r>
      <w:r>
        <w:rPr>
          <w:rFonts w:eastAsia="仿宋_GB2312" w:hint="eastAsia"/>
          <w:sz w:val="30"/>
          <w:szCs w:val="30"/>
        </w:rPr>
        <w:t>年度无国有资本经营预算财政拨款收入、支出和结转结余。</w:t>
      </w:r>
    </w:p>
    <w:p w14:paraId="1F6B496B" w14:textId="77777777" w:rsidR="0080743E" w:rsidRDefault="00000000">
      <w:pPr>
        <w:pStyle w:val="2"/>
        <w:spacing w:before="0" w:after="0" w:line="600" w:lineRule="exact"/>
        <w:ind w:firstLineChars="200" w:firstLine="602"/>
        <w:rPr>
          <w:rFonts w:ascii="黑体" w:eastAsia="黑体" w:hAnsi="黑体" w:cs="仿宋_GB2312" w:hint="eastAsia"/>
          <w:sz w:val="30"/>
          <w:szCs w:val="30"/>
        </w:rPr>
      </w:pPr>
      <w:bookmarkStart w:id="79" w:name="_Toc1337770055"/>
      <w:bookmarkStart w:id="80" w:name="_Toc1597628234"/>
      <w:bookmarkStart w:id="81" w:name="_Toc1321860095"/>
      <w:bookmarkStart w:id="82" w:name="_Toc1884144383"/>
      <w:r>
        <w:rPr>
          <w:rFonts w:ascii="黑体" w:eastAsia="黑体" w:hAnsi="黑体" w:cs="仿宋_GB2312" w:hint="eastAsia"/>
          <w:sz w:val="30"/>
          <w:szCs w:val="30"/>
        </w:rPr>
        <w:t>九、财政拨款“三公”经费支出决算情况说明</w:t>
      </w:r>
      <w:bookmarkEnd w:id="79"/>
      <w:bookmarkEnd w:id="80"/>
      <w:bookmarkEnd w:id="81"/>
      <w:bookmarkEnd w:id="82"/>
    </w:p>
    <w:p w14:paraId="71EC4517" w14:textId="77777777" w:rsidR="0080743E" w:rsidRDefault="00000000">
      <w:pPr>
        <w:spacing w:line="600" w:lineRule="exact"/>
        <w:ind w:firstLineChars="200" w:firstLine="602"/>
        <w:rPr>
          <w:rFonts w:ascii="楷体" w:eastAsia="楷体" w:hAnsi="楷体" w:cs="楷体" w:hint="eastAsia"/>
          <w:b/>
          <w:bCs/>
          <w:sz w:val="30"/>
          <w:szCs w:val="30"/>
        </w:rPr>
      </w:pPr>
      <w:bookmarkStart w:id="83" w:name="_Toc784288450"/>
      <w:bookmarkStart w:id="84" w:name="_Toc99152753"/>
      <w:r>
        <w:rPr>
          <w:rFonts w:ascii="楷体" w:eastAsia="楷体" w:hAnsi="楷体" w:cs="楷体" w:hint="eastAsia"/>
          <w:b/>
          <w:bCs/>
          <w:sz w:val="30"/>
          <w:szCs w:val="30"/>
        </w:rPr>
        <w:t>（一）总体情况</w:t>
      </w:r>
      <w:bookmarkEnd w:id="83"/>
      <w:bookmarkEnd w:id="84"/>
    </w:p>
    <w:p w14:paraId="10237E8A" w14:textId="77777777" w:rsidR="0080743E" w:rsidRDefault="00000000">
      <w:pPr>
        <w:spacing w:line="600" w:lineRule="exact"/>
        <w:ind w:firstLineChars="200" w:firstLine="600"/>
        <w:rPr>
          <w:rFonts w:eastAsia="仿宋_GB2312"/>
          <w:sz w:val="30"/>
          <w:szCs w:val="30"/>
        </w:rPr>
      </w:pPr>
      <w:r>
        <w:rPr>
          <w:rFonts w:eastAsia="仿宋_GB2312" w:hint="eastAsia"/>
          <w:sz w:val="30"/>
          <w:szCs w:val="30"/>
        </w:rPr>
        <w:t>2024</w:t>
      </w:r>
      <w:r>
        <w:rPr>
          <w:rFonts w:eastAsia="仿宋_GB2312" w:hint="eastAsia"/>
          <w:sz w:val="30"/>
          <w:szCs w:val="30"/>
        </w:rPr>
        <w:t>年财政拨款“三公”经费预算</w:t>
      </w:r>
      <w:r>
        <w:rPr>
          <w:rFonts w:eastAsia="仿宋_GB2312" w:hint="eastAsia"/>
          <w:sz w:val="30"/>
          <w:szCs w:val="30"/>
        </w:rPr>
        <w:t>0.00</w:t>
      </w:r>
      <w:r>
        <w:rPr>
          <w:rFonts w:eastAsia="仿宋_GB2312" w:hint="eastAsia"/>
          <w:sz w:val="30"/>
          <w:szCs w:val="30"/>
        </w:rPr>
        <w:t>元，支出决算</w:t>
      </w:r>
      <w:r>
        <w:rPr>
          <w:rFonts w:eastAsia="仿宋_GB2312" w:hint="eastAsia"/>
          <w:sz w:val="30"/>
          <w:szCs w:val="30"/>
        </w:rPr>
        <w:t>0.00</w:t>
      </w:r>
      <w:r>
        <w:rPr>
          <w:rFonts w:eastAsia="仿宋_GB2312" w:hint="eastAsia"/>
          <w:sz w:val="30"/>
          <w:szCs w:val="30"/>
        </w:rPr>
        <w:t>元，与</w:t>
      </w:r>
      <w:r>
        <w:rPr>
          <w:rFonts w:eastAsia="仿宋_GB2312" w:hint="eastAsia"/>
          <w:sz w:val="30"/>
          <w:szCs w:val="30"/>
        </w:rPr>
        <w:t>2024</w:t>
      </w:r>
      <w:r>
        <w:rPr>
          <w:rFonts w:eastAsia="仿宋_GB2312" w:hint="eastAsia"/>
          <w:sz w:val="30"/>
          <w:szCs w:val="30"/>
        </w:rPr>
        <w:t>年预算相比持平；支出决算较上年持平。决算数与预算数持平的主要原因是本单位天津市轻工信息研究所</w:t>
      </w:r>
      <w:r>
        <w:rPr>
          <w:rFonts w:eastAsia="仿宋_GB2312" w:hint="eastAsia"/>
          <w:sz w:val="30"/>
          <w:szCs w:val="30"/>
        </w:rPr>
        <w:t>2024</w:t>
      </w:r>
      <w:r>
        <w:rPr>
          <w:rFonts w:eastAsia="仿宋_GB2312" w:hint="eastAsia"/>
          <w:sz w:val="30"/>
          <w:szCs w:val="30"/>
        </w:rPr>
        <w:t>年度未用财政拨款“三公”经费支出。；决算数较上年持平的主要原因是本单位天津市轻工信息研究所</w:t>
      </w:r>
      <w:r>
        <w:rPr>
          <w:rFonts w:eastAsia="仿宋_GB2312" w:hint="eastAsia"/>
          <w:sz w:val="30"/>
          <w:szCs w:val="30"/>
        </w:rPr>
        <w:t>2024</w:t>
      </w:r>
      <w:r>
        <w:rPr>
          <w:rFonts w:eastAsia="仿宋_GB2312" w:hint="eastAsia"/>
          <w:sz w:val="30"/>
          <w:szCs w:val="30"/>
        </w:rPr>
        <w:t>年度未用财政拨款“三公”经费支出。。</w:t>
      </w:r>
    </w:p>
    <w:p w14:paraId="3CBA3F49" w14:textId="77777777" w:rsidR="0080743E" w:rsidRDefault="00000000">
      <w:pPr>
        <w:spacing w:line="600" w:lineRule="exact"/>
        <w:ind w:firstLineChars="200" w:firstLine="602"/>
        <w:rPr>
          <w:rFonts w:ascii="楷体" w:eastAsia="楷体" w:hAnsi="楷体" w:cs="楷体" w:hint="eastAsia"/>
          <w:b/>
          <w:bCs/>
          <w:sz w:val="30"/>
          <w:szCs w:val="30"/>
        </w:rPr>
      </w:pPr>
      <w:bookmarkStart w:id="85" w:name="_Toc13009599"/>
      <w:bookmarkStart w:id="86" w:name="_Toc281353864"/>
      <w:r>
        <w:rPr>
          <w:rFonts w:ascii="楷体" w:eastAsia="楷体" w:hAnsi="楷体" w:cs="楷体" w:hint="eastAsia"/>
          <w:b/>
          <w:bCs/>
          <w:sz w:val="30"/>
          <w:szCs w:val="30"/>
        </w:rPr>
        <w:t>（二）具体情况</w:t>
      </w:r>
      <w:bookmarkEnd w:id="85"/>
      <w:bookmarkEnd w:id="86"/>
    </w:p>
    <w:p w14:paraId="501AB47A" w14:textId="77777777" w:rsidR="0080743E" w:rsidRDefault="00000000">
      <w:pPr>
        <w:spacing w:line="600" w:lineRule="exact"/>
        <w:ind w:firstLineChars="200" w:firstLine="600"/>
        <w:rPr>
          <w:rFonts w:eastAsia="仿宋_GB2312"/>
          <w:sz w:val="30"/>
          <w:szCs w:val="30"/>
        </w:rPr>
      </w:pPr>
      <w:r>
        <w:rPr>
          <w:rFonts w:eastAsia="仿宋_GB2312" w:hint="eastAsia"/>
          <w:sz w:val="30"/>
          <w:szCs w:val="30"/>
        </w:rPr>
        <w:t>1.</w:t>
      </w:r>
      <w:r>
        <w:rPr>
          <w:rFonts w:eastAsia="仿宋_GB2312" w:hint="eastAsia"/>
          <w:sz w:val="30"/>
          <w:szCs w:val="30"/>
        </w:rPr>
        <w:t>因公出国（境）费预算</w:t>
      </w:r>
      <w:r>
        <w:rPr>
          <w:rFonts w:eastAsia="仿宋_GB2312" w:hint="eastAsia"/>
          <w:sz w:val="30"/>
          <w:szCs w:val="30"/>
        </w:rPr>
        <w:t>0.00</w:t>
      </w:r>
      <w:r>
        <w:rPr>
          <w:rFonts w:eastAsia="仿宋_GB2312" w:hint="eastAsia"/>
          <w:sz w:val="30"/>
          <w:szCs w:val="30"/>
        </w:rPr>
        <w:t>元，支出决算</w:t>
      </w:r>
      <w:r>
        <w:rPr>
          <w:rFonts w:eastAsia="仿宋_GB2312" w:hint="eastAsia"/>
          <w:sz w:val="30"/>
          <w:szCs w:val="30"/>
        </w:rPr>
        <w:t>0.00</w:t>
      </w:r>
      <w:r>
        <w:rPr>
          <w:rFonts w:eastAsia="仿宋_GB2312" w:hint="eastAsia"/>
          <w:sz w:val="30"/>
          <w:szCs w:val="30"/>
        </w:rPr>
        <w:t>元，与预算相比持平；支出决算较上年持平。决算数与预算数持平的主要原因是天津市轻工信息研究所</w:t>
      </w:r>
      <w:r>
        <w:rPr>
          <w:rFonts w:eastAsia="仿宋_GB2312" w:hint="eastAsia"/>
          <w:sz w:val="30"/>
          <w:szCs w:val="30"/>
        </w:rPr>
        <w:t>2024</w:t>
      </w:r>
      <w:r>
        <w:rPr>
          <w:rFonts w:eastAsia="仿宋_GB2312" w:hint="eastAsia"/>
          <w:sz w:val="30"/>
          <w:szCs w:val="30"/>
        </w:rPr>
        <w:t>年度未用财政拨款经费列支因公出国（境）费。；决算数较上年持平的主要原因是天津市轻工信息研究所</w:t>
      </w:r>
      <w:r>
        <w:rPr>
          <w:rFonts w:eastAsia="仿宋_GB2312" w:hint="eastAsia"/>
          <w:sz w:val="30"/>
          <w:szCs w:val="30"/>
        </w:rPr>
        <w:t>2024</w:t>
      </w:r>
      <w:r>
        <w:rPr>
          <w:rFonts w:eastAsia="仿宋_GB2312" w:hint="eastAsia"/>
          <w:sz w:val="30"/>
          <w:szCs w:val="30"/>
        </w:rPr>
        <w:t>年度未用财政拨款经费列支因公出国（境）费。。</w:t>
      </w:r>
    </w:p>
    <w:p w14:paraId="2B8A87CF" w14:textId="77777777" w:rsidR="0080743E" w:rsidRDefault="00000000">
      <w:pPr>
        <w:spacing w:line="600" w:lineRule="exact"/>
        <w:ind w:firstLineChars="200" w:firstLine="600"/>
        <w:rPr>
          <w:rFonts w:eastAsia="仿宋_GB2312"/>
          <w:sz w:val="30"/>
          <w:szCs w:val="30"/>
        </w:rPr>
      </w:pPr>
      <w:r>
        <w:rPr>
          <w:rFonts w:eastAsia="仿宋_GB2312" w:hint="eastAsia"/>
          <w:sz w:val="30"/>
          <w:szCs w:val="30"/>
        </w:rPr>
        <w:t>2024</w:t>
      </w:r>
      <w:r>
        <w:rPr>
          <w:rFonts w:eastAsia="仿宋_GB2312" w:hint="eastAsia"/>
          <w:sz w:val="30"/>
          <w:szCs w:val="30"/>
        </w:rPr>
        <w:t>年本单位组织的出国团组</w:t>
      </w:r>
      <w:r>
        <w:rPr>
          <w:rFonts w:eastAsia="仿宋_GB2312" w:hint="eastAsia"/>
          <w:sz w:val="30"/>
          <w:szCs w:val="30"/>
        </w:rPr>
        <w:t>0</w:t>
      </w:r>
      <w:r>
        <w:rPr>
          <w:rFonts w:eastAsia="仿宋_GB2312" w:hint="eastAsia"/>
          <w:sz w:val="30"/>
          <w:szCs w:val="30"/>
        </w:rPr>
        <w:t>个，出国</w:t>
      </w:r>
      <w:r>
        <w:rPr>
          <w:rFonts w:eastAsia="仿宋_GB2312" w:hint="eastAsia"/>
          <w:sz w:val="30"/>
          <w:szCs w:val="30"/>
        </w:rPr>
        <w:t>0</w:t>
      </w:r>
      <w:r>
        <w:rPr>
          <w:rFonts w:eastAsia="仿宋_GB2312" w:hint="eastAsia"/>
          <w:sz w:val="30"/>
          <w:szCs w:val="30"/>
        </w:rPr>
        <w:t>人次。</w:t>
      </w:r>
    </w:p>
    <w:p w14:paraId="7C88E1B8" w14:textId="77777777" w:rsidR="0080743E" w:rsidRDefault="00000000">
      <w:pPr>
        <w:spacing w:line="600" w:lineRule="exact"/>
        <w:ind w:firstLineChars="200" w:firstLine="600"/>
        <w:rPr>
          <w:rFonts w:eastAsia="仿宋_GB2312"/>
          <w:sz w:val="30"/>
          <w:szCs w:val="30"/>
        </w:rPr>
      </w:pPr>
      <w:r>
        <w:rPr>
          <w:rFonts w:eastAsia="仿宋_GB2312" w:hint="eastAsia"/>
          <w:sz w:val="30"/>
          <w:szCs w:val="30"/>
        </w:rPr>
        <w:t>2.</w:t>
      </w:r>
      <w:r>
        <w:rPr>
          <w:rFonts w:eastAsia="仿宋_GB2312" w:hint="eastAsia"/>
          <w:sz w:val="30"/>
          <w:szCs w:val="30"/>
        </w:rPr>
        <w:t>公务用车购置及运行维护费预算</w:t>
      </w:r>
      <w:r>
        <w:rPr>
          <w:rFonts w:eastAsia="仿宋_GB2312" w:hint="eastAsia"/>
          <w:sz w:val="30"/>
          <w:szCs w:val="30"/>
        </w:rPr>
        <w:t>0.00</w:t>
      </w:r>
      <w:r>
        <w:rPr>
          <w:rFonts w:eastAsia="仿宋_GB2312" w:hint="eastAsia"/>
          <w:sz w:val="30"/>
          <w:szCs w:val="30"/>
        </w:rPr>
        <w:t>元，支出决算</w:t>
      </w:r>
      <w:r>
        <w:rPr>
          <w:rFonts w:eastAsia="仿宋_GB2312" w:hint="eastAsia"/>
          <w:sz w:val="30"/>
          <w:szCs w:val="30"/>
        </w:rPr>
        <w:t>0.00</w:t>
      </w:r>
      <w:r>
        <w:rPr>
          <w:rFonts w:eastAsia="仿宋_GB2312" w:hint="eastAsia"/>
          <w:sz w:val="30"/>
          <w:szCs w:val="30"/>
        </w:rPr>
        <w:t>元，与预算相比持平；支出决算较上年持平。决算数与预算数持平的主要原因是天津市轻工信息研究所</w:t>
      </w:r>
      <w:r>
        <w:rPr>
          <w:rFonts w:eastAsia="仿宋_GB2312" w:hint="eastAsia"/>
          <w:sz w:val="30"/>
          <w:szCs w:val="30"/>
        </w:rPr>
        <w:t>2024</w:t>
      </w:r>
      <w:r>
        <w:rPr>
          <w:rFonts w:eastAsia="仿宋_GB2312" w:hint="eastAsia"/>
          <w:sz w:val="30"/>
          <w:szCs w:val="30"/>
        </w:rPr>
        <w:t>年度未用财政拨款经费列支公务用车购置及运行维护费；决算数较上年持平的主要</w:t>
      </w:r>
      <w:r>
        <w:rPr>
          <w:rFonts w:eastAsia="仿宋_GB2312" w:hint="eastAsia"/>
          <w:sz w:val="30"/>
          <w:szCs w:val="30"/>
        </w:rPr>
        <w:lastRenderedPageBreak/>
        <w:t>原因是天津市轻工信息研究所</w:t>
      </w:r>
      <w:r>
        <w:rPr>
          <w:rFonts w:eastAsia="仿宋_GB2312" w:hint="eastAsia"/>
          <w:sz w:val="30"/>
          <w:szCs w:val="30"/>
        </w:rPr>
        <w:t>2024</w:t>
      </w:r>
      <w:r>
        <w:rPr>
          <w:rFonts w:eastAsia="仿宋_GB2312" w:hint="eastAsia"/>
          <w:sz w:val="30"/>
          <w:szCs w:val="30"/>
        </w:rPr>
        <w:t>年度未用财政拨款经费列支公务用车购置及运行维护费。</w:t>
      </w:r>
      <w:r>
        <w:rPr>
          <w:rFonts w:eastAsia="仿宋_GB2312"/>
          <w:sz w:val="30"/>
          <w:szCs w:val="30"/>
        </w:rPr>
        <w:t>其中</w:t>
      </w:r>
      <w:r>
        <w:rPr>
          <w:rFonts w:eastAsia="仿宋_GB2312" w:hint="eastAsia"/>
          <w:sz w:val="30"/>
          <w:szCs w:val="30"/>
        </w:rPr>
        <w:t>：</w:t>
      </w:r>
    </w:p>
    <w:p w14:paraId="2A4841A9" w14:textId="77777777" w:rsidR="0080743E" w:rsidRDefault="00000000">
      <w:pPr>
        <w:spacing w:line="600" w:lineRule="exact"/>
        <w:ind w:firstLineChars="200" w:firstLine="600"/>
        <w:jc w:val="both"/>
        <w:rPr>
          <w:rFonts w:eastAsia="仿宋_GB2312"/>
          <w:sz w:val="30"/>
          <w:szCs w:val="30"/>
        </w:rPr>
      </w:pPr>
      <w:r>
        <w:rPr>
          <w:rFonts w:eastAsia="仿宋_GB2312" w:hint="eastAsia"/>
          <w:sz w:val="30"/>
          <w:szCs w:val="30"/>
        </w:rPr>
        <w:t>公务用车运行维护费预算</w:t>
      </w:r>
      <w:r>
        <w:rPr>
          <w:rFonts w:eastAsia="仿宋_GB2312" w:hint="eastAsia"/>
          <w:sz w:val="30"/>
          <w:szCs w:val="30"/>
        </w:rPr>
        <w:t>0.00</w:t>
      </w:r>
      <w:r>
        <w:rPr>
          <w:rFonts w:eastAsia="仿宋_GB2312" w:hint="eastAsia"/>
          <w:sz w:val="30"/>
          <w:szCs w:val="30"/>
        </w:rPr>
        <w:t>元，支出决算</w:t>
      </w:r>
      <w:r>
        <w:rPr>
          <w:rFonts w:eastAsia="仿宋_GB2312" w:hint="eastAsia"/>
          <w:sz w:val="30"/>
          <w:szCs w:val="30"/>
        </w:rPr>
        <w:t>0.00</w:t>
      </w:r>
      <w:r>
        <w:rPr>
          <w:rFonts w:eastAsia="仿宋_GB2312" w:hint="eastAsia"/>
          <w:sz w:val="30"/>
          <w:szCs w:val="30"/>
        </w:rPr>
        <w:t>元，与预算相比持平；支出决算较上年持平。决算数与预算数持平的主要原因是天津市轻工信息研究所</w:t>
      </w:r>
      <w:r>
        <w:rPr>
          <w:rFonts w:eastAsia="仿宋_GB2312" w:hint="eastAsia"/>
          <w:sz w:val="30"/>
          <w:szCs w:val="30"/>
        </w:rPr>
        <w:t>2024</w:t>
      </w:r>
      <w:r>
        <w:rPr>
          <w:rFonts w:eastAsia="仿宋_GB2312" w:hint="eastAsia"/>
          <w:sz w:val="30"/>
          <w:szCs w:val="30"/>
        </w:rPr>
        <w:t>年度未用财政拨款经费列支公务用车运行维护费；决算数较上年持平的主要原因是天津市轻工信息研究所</w:t>
      </w:r>
      <w:r>
        <w:rPr>
          <w:rFonts w:eastAsia="仿宋_GB2312" w:hint="eastAsia"/>
          <w:sz w:val="30"/>
          <w:szCs w:val="30"/>
        </w:rPr>
        <w:t>2024</w:t>
      </w:r>
      <w:r>
        <w:rPr>
          <w:rFonts w:eastAsia="仿宋_GB2312" w:hint="eastAsia"/>
          <w:sz w:val="30"/>
          <w:szCs w:val="30"/>
        </w:rPr>
        <w:t>年度未用财政拨款经费列支公务用车运行维护费。</w:t>
      </w:r>
    </w:p>
    <w:p w14:paraId="310BC6F0" w14:textId="77777777" w:rsidR="0080743E" w:rsidRDefault="00000000">
      <w:pPr>
        <w:spacing w:line="600" w:lineRule="exact"/>
        <w:ind w:firstLineChars="200" w:firstLine="600"/>
        <w:jc w:val="both"/>
        <w:rPr>
          <w:rFonts w:eastAsia="仿宋_GB2312"/>
          <w:sz w:val="30"/>
          <w:szCs w:val="30"/>
        </w:rPr>
      </w:pPr>
      <w:r>
        <w:rPr>
          <w:rFonts w:eastAsia="仿宋_GB2312" w:hint="eastAsia"/>
          <w:sz w:val="30"/>
          <w:szCs w:val="30"/>
        </w:rPr>
        <w:t>截至</w:t>
      </w:r>
      <w:r>
        <w:rPr>
          <w:rFonts w:eastAsia="仿宋_GB2312" w:hint="eastAsia"/>
          <w:sz w:val="30"/>
          <w:szCs w:val="30"/>
        </w:rPr>
        <w:t>2024</w:t>
      </w:r>
      <w:r>
        <w:rPr>
          <w:rFonts w:eastAsia="仿宋_GB2312" w:hint="eastAsia"/>
          <w:sz w:val="30"/>
          <w:szCs w:val="30"/>
        </w:rPr>
        <w:t>年</w:t>
      </w:r>
      <w:r>
        <w:rPr>
          <w:rFonts w:eastAsia="仿宋_GB2312" w:hint="eastAsia"/>
          <w:sz w:val="30"/>
          <w:szCs w:val="30"/>
        </w:rPr>
        <w:t>12</w:t>
      </w:r>
      <w:r>
        <w:rPr>
          <w:rFonts w:eastAsia="仿宋_GB2312" w:hint="eastAsia"/>
          <w:sz w:val="30"/>
          <w:szCs w:val="30"/>
        </w:rPr>
        <w:t>月</w:t>
      </w:r>
      <w:r>
        <w:rPr>
          <w:rFonts w:eastAsia="仿宋_GB2312" w:hint="eastAsia"/>
          <w:sz w:val="30"/>
          <w:szCs w:val="30"/>
        </w:rPr>
        <w:t>31</w:t>
      </w:r>
      <w:r>
        <w:rPr>
          <w:rFonts w:eastAsia="仿宋_GB2312" w:hint="eastAsia"/>
          <w:sz w:val="30"/>
          <w:szCs w:val="30"/>
        </w:rPr>
        <w:t>日，使用财政拨款开支运行维护费的公务用车保有量为</w:t>
      </w:r>
      <w:r>
        <w:rPr>
          <w:rFonts w:eastAsia="仿宋_GB2312" w:hint="eastAsia"/>
          <w:sz w:val="30"/>
          <w:szCs w:val="30"/>
        </w:rPr>
        <w:t>0</w:t>
      </w:r>
      <w:r>
        <w:rPr>
          <w:rFonts w:eastAsia="仿宋_GB2312" w:hint="eastAsia"/>
          <w:sz w:val="30"/>
          <w:szCs w:val="30"/>
        </w:rPr>
        <w:t>辆。</w:t>
      </w:r>
    </w:p>
    <w:p w14:paraId="2BDBB729" w14:textId="77777777" w:rsidR="0080743E" w:rsidRDefault="00000000">
      <w:pPr>
        <w:spacing w:line="600" w:lineRule="exact"/>
        <w:ind w:firstLineChars="200" w:firstLine="600"/>
        <w:jc w:val="both"/>
        <w:rPr>
          <w:rFonts w:eastAsia="仿宋_GB2312"/>
          <w:sz w:val="30"/>
          <w:szCs w:val="30"/>
        </w:rPr>
      </w:pPr>
      <w:r>
        <w:rPr>
          <w:rFonts w:eastAsia="仿宋_GB2312" w:hint="eastAsia"/>
          <w:sz w:val="30"/>
          <w:szCs w:val="30"/>
        </w:rPr>
        <w:t>公务用车购置费预算</w:t>
      </w:r>
      <w:r>
        <w:rPr>
          <w:rFonts w:eastAsia="仿宋_GB2312" w:hint="eastAsia"/>
          <w:sz w:val="30"/>
          <w:szCs w:val="30"/>
        </w:rPr>
        <w:t>0.00</w:t>
      </w:r>
      <w:r>
        <w:rPr>
          <w:rFonts w:eastAsia="仿宋_GB2312" w:hint="eastAsia"/>
          <w:sz w:val="30"/>
          <w:szCs w:val="30"/>
        </w:rPr>
        <w:t>元，支出决算</w:t>
      </w:r>
      <w:r>
        <w:rPr>
          <w:rFonts w:eastAsia="仿宋_GB2312" w:hint="eastAsia"/>
          <w:sz w:val="30"/>
          <w:szCs w:val="30"/>
        </w:rPr>
        <w:t>0.00</w:t>
      </w:r>
      <w:r>
        <w:rPr>
          <w:rFonts w:eastAsia="仿宋_GB2312" w:hint="eastAsia"/>
          <w:sz w:val="30"/>
          <w:szCs w:val="30"/>
        </w:rPr>
        <w:t>元，与预算相比持平；支出决算较上年持平。决算数与预算数持平的主要原因是天津市轻工信息研究所</w:t>
      </w:r>
      <w:r>
        <w:rPr>
          <w:rFonts w:eastAsia="仿宋_GB2312" w:hint="eastAsia"/>
          <w:sz w:val="30"/>
          <w:szCs w:val="30"/>
        </w:rPr>
        <w:t>2024</w:t>
      </w:r>
      <w:r>
        <w:rPr>
          <w:rFonts w:eastAsia="仿宋_GB2312" w:hint="eastAsia"/>
          <w:sz w:val="30"/>
          <w:szCs w:val="30"/>
        </w:rPr>
        <w:t>年度未用财政拨款经费列支公务用车购置费；决算数较上年持平的主要原因是天津市轻工信息研究所</w:t>
      </w:r>
      <w:r>
        <w:rPr>
          <w:rFonts w:eastAsia="仿宋_GB2312" w:hint="eastAsia"/>
          <w:sz w:val="30"/>
          <w:szCs w:val="30"/>
        </w:rPr>
        <w:t>2024</w:t>
      </w:r>
      <w:r>
        <w:rPr>
          <w:rFonts w:eastAsia="仿宋_GB2312" w:hint="eastAsia"/>
          <w:sz w:val="30"/>
          <w:szCs w:val="30"/>
        </w:rPr>
        <w:t>年度未用财政拨款经费列支公务用车购置费。</w:t>
      </w:r>
    </w:p>
    <w:p w14:paraId="270E6ECC" w14:textId="77777777" w:rsidR="0080743E" w:rsidRDefault="00000000">
      <w:pPr>
        <w:spacing w:line="600" w:lineRule="exact"/>
        <w:ind w:firstLineChars="200" w:firstLine="600"/>
        <w:jc w:val="both"/>
        <w:rPr>
          <w:rFonts w:eastAsia="仿宋_GB2312"/>
          <w:sz w:val="30"/>
          <w:szCs w:val="30"/>
        </w:rPr>
      </w:pPr>
      <w:r>
        <w:rPr>
          <w:rFonts w:eastAsia="仿宋_GB2312" w:hint="eastAsia"/>
          <w:sz w:val="30"/>
          <w:szCs w:val="30"/>
        </w:rPr>
        <w:t>2024</w:t>
      </w:r>
      <w:r>
        <w:rPr>
          <w:rFonts w:eastAsia="仿宋_GB2312" w:hint="eastAsia"/>
          <w:sz w:val="30"/>
          <w:szCs w:val="30"/>
        </w:rPr>
        <w:t>年购置公务用车</w:t>
      </w:r>
      <w:r>
        <w:rPr>
          <w:rFonts w:eastAsia="仿宋_GB2312" w:hint="eastAsia"/>
          <w:sz w:val="30"/>
          <w:szCs w:val="30"/>
        </w:rPr>
        <w:t>0</w:t>
      </w:r>
      <w:r>
        <w:rPr>
          <w:rFonts w:eastAsia="仿宋_GB2312" w:hint="eastAsia"/>
          <w:sz w:val="30"/>
          <w:szCs w:val="30"/>
        </w:rPr>
        <w:t>辆。</w:t>
      </w:r>
    </w:p>
    <w:p w14:paraId="6FBD45D9" w14:textId="77777777" w:rsidR="0080743E" w:rsidRDefault="00000000">
      <w:pPr>
        <w:spacing w:line="600" w:lineRule="exact"/>
        <w:ind w:firstLineChars="200" w:firstLine="600"/>
        <w:jc w:val="both"/>
        <w:rPr>
          <w:rFonts w:eastAsia="仿宋_GB2312"/>
          <w:sz w:val="30"/>
          <w:szCs w:val="30"/>
        </w:rPr>
      </w:pPr>
      <w:r>
        <w:rPr>
          <w:rFonts w:eastAsia="仿宋_GB2312" w:hint="eastAsia"/>
          <w:sz w:val="30"/>
          <w:szCs w:val="30"/>
        </w:rPr>
        <w:t>3.</w:t>
      </w:r>
      <w:r>
        <w:rPr>
          <w:rFonts w:eastAsia="仿宋_GB2312" w:hint="eastAsia"/>
          <w:sz w:val="30"/>
          <w:szCs w:val="30"/>
        </w:rPr>
        <w:t>公务接待费预算</w:t>
      </w:r>
      <w:r>
        <w:rPr>
          <w:rFonts w:eastAsia="仿宋_GB2312" w:hint="eastAsia"/>
          <w:sz w:val="30"/>
          <w:szCs w:val="30"/>
        </w:rPr>
        <w:t>0.00</w:t>
      </w:r>
      <w:r>
        <w:rPr>
          <w:rFonts w:eastAsia="仿宋_GB2312" w:hint="eastAsia"/>
          <w:sz w:val="30"/>
          <w:szCs w:val="30"/>
        </w:rPr>
        <w:t>元，支出决算</w:t>
      </w:r>
      <w:r>
        <w:rPr>
          <w:rFonts w:eastAsia="仿宋_GB2312" w:hint="eastAsia"/>
          <w:sz w:val="30"/>
          <w:szCs w:val="30"/>
        </w:rPr>
        <w:t>0.00</w:t>
      </w:r>
      <w:r>
        <w:rPr>
          <w:rFonts w:eastAsia="仿宋_GB2312" w:hint="eastAsia"/>
          <w:sz w:val="30"/>
          <w:szCs w:val="30"/>
        </w:rPr>
        <w:t>元，与预算相比持平；支出决算较上年持平。决算数与预算数持平的主要原因是天津市轻工信息研究所</w:t>
      </w:r>
      <w:r>
        <w:rPr>
          <w:rFonts w:eastAsia="仿宋_GB2312" w:hint="eastAsia"/>
          <w:sz w:val="30"/>
          <w:szCs w:val="30"/>
        </w:rPr>
        <w:t>2024</w:t>
      </w:r>
      <w:r>
        <w:rPr>
          <w:rFonts w:eastAsia="仿宋_GB2312" w:hint="eastAsia"/>
          <w:sz w:val="30"/>
          <w:szCs w:val="30"/>
        </w:rPr>
        <w:t>年度未用财政拨款经费列支公务接待费；决算数较上年持平的主要原因是天津市轻工信息研究所</w:t>
      </w:r>
      <w:r>
        <w:rPr>
          <w:rFonts w:eastAsia="仿宋_GB2312" w:hint="eastAsia"/>
          <w:sz w:val="30"/>
          <w:szCs w:val="30"/>
        </w:rPr>
        <w:t>2024</w:t>
      </w:r>
      <w:r>
        <w:rPr>
          <w:rFonts w:eastAsia="仿宋_GB2312" w:hint="eastAsia"/>
          <w:sz w:val="30"/>
          <w:szCs w:val="30"/>
        </w:rPr>
        <w:t>年度未用财政拨款经费列支公务接待费。</w:t>
      </w:r>
    </w:p>
    <w:p w14:paraId="4B2D8972" w14:textId="77777777" w:rsidR="0080743E" w:rsidRDefault="00000000">
      <w:pPr>
        <w:spacing w:line="600" w:lineRule="exact"/>
        <w:ind w:firstLineChars="200" w:firstLine="600"/>
        <w:rPr>
          <w:rFonts w:eastAsia="仿宋_GB2312"/>
          <w:sz w:val="30"/>
          <w:szCs w:val="30"/>
        </w:rPr>
      </w:pPr>
      <w:r>
        <w:rPr>
          <w:rFonts w:eastAsia="仿宋_GB2312" w:hint="eastAsia"/>
          <w:sz w:val="30"/>
          <w:szCs w:val="30"/>
        </w:rPr>
        <w:t>2024</w:t>
      </w:r>
      <w:r>
        <w:rPr>
          <w:rFonts w:eastAsia="仿宋_GB2312" w:hint="eastAsia"/>
          <w:sz w:val="30"/>
          <w:szCs w:val="30"/>
        </w:rPr>
        <w:t>年本单位国内公务接待</w:t>
      </w:r>
      <w:r>
        <w:rPr>
          <w:rFonts w:eastAsia="仿宋_GB2312" w:hint="eastAsia"/>
          <w:sz w:val="30"/>
          <w:szCs w:val="30"/>
        </w:rPr>
        <w:t>0</w:t>
      </w:r>
      <w:r>
        <w:rPr>
          <w:rFonts w:eastAsia="仿宋_GB2312" w:hint="eastAsia"/>
          <w:sz w:val="30"/>
          <w:szCs w:val="30"/>
        </w:rPr>
        <w:t>批次，</w:t>
      </w:r>
      <w:r>
        <w:rPr>
          <w:rFonts w:eastAsia="仿宋_GB2312" w:hint="eastAsia"/>
          <w:sz w:val="30"/>
          <w:szCs w:val="30"/>
        </w:rPr>
        <w:t>0</w:t>
      </w:r>
      <w:r>
        <w:rPr>
          <w:rFonts w:eastAsia="仿宋_GB2312" w:hint="eastAsia"/>
          <w:sz w:val="30"/>
          <w:szCs w:val="30"/>
        </w:rPr>
        <w:t>人次；其中，外事接待</w:t>
      </w:r>
      <w:r>
        <w:rPr>
          <w:rFonts w:eastAsia="仿宋_GB2312" w:hint="eastAsia"/>
          <w:sz w:val="30"/>
          <w:szCs w:val="30"/>
        </w:rPr>
        <w:t>0</w:t>
      </w:r>
      <w:r>
        <w:rPr>
          <w:rFonts w:eastAsia="仿宋_GB2312" w:hint="eastAsia"/>
          <w:sz w:val="30"/>
          <w:szCs w:val="30"/>
        </w:rPr>
        <w:t>批次，</w:t>
      </w:r>
      <w:r>
        <w:rPr>
          <w:rFonts w:eastAsia="仿宋_GB2312" w:hint="eastAsia"/>
          <w:sz w:val="30"/>
          <w:szCs w:val="30"/>
        </w:rPr>
        <w:t>0</w:t>
      </w:r>
      <w:r>
        <w:rPr>
          <w:rFonts w:eastAsia="仿宋_GB2312" w:hint="eastAsia"/>
          <w:sz w:val="30"/>
          <w:szCs w:val="30"/>
        </w:rPr>
        <w:t>人次。</w:t>
      </w:r>
    </w:p>
    <w:p w14:paraId="2CFEBEBF" w14:textId="77777777" w:rsidR="0080743E" w:rsidRDefault="00000000">
      <w:pPr>
        <w:pStyle w:val="2"/>
        <w:spacing w:before="0" w:after="0" w:line="600" w:lineRule="exact"/>
        <w:ind w:firstLineChars="200" w:firstLine="602"/>
        <w:rPr>
          <w:rFonts w:ascii="黑体" w:eastAsia="黑体" w:hAnsi="黑体" w:cs="仿宋_GB2312" w:hint="eastAsia"/>
          <w:sz w:val="30"/>
          <w:szCs w:val="30"/>
        </w:rPr>
      </w:pPr>
      <w:bookmarkStart w:id="87" w:name="_Toc20786419"/>
      <w:bookmarkStart w:id="88" w:name="_Toc2102885201"/>
      <w:bookmarkStart w:id="89" w:name="_Toc1349690397"/>
      <w:bookmarkStart w:id="90" w:name="_Toc1895013942"/>
      <w:r>
        <w:rPr>
          <w:rFonts w:ascii="黑体" w:eastAsia="黑体" w:hAnsi="黑体" w:cs="仿宋_GB2312" w:hint="eastAsia"/>
          <w:sz w:val="30"/>
          <w:szCs w:val="30"/>
        </w:rPr>
        <w:lastRenderedPageBreak/>
        <w:t>十、机关运行经费支出情况说明</w:t>
      </w:r>
      <w:bookmarkEnd w:id="87"/>
      <w:bookmarkEnd w:id="88"/>
      <w:bookmarkEnd w:id="89"/>
      <w:bookmarkEnd w:id="90"/>
    </w:p>
    <w:p w14:paraId="43E8612E" w14:textId="77777777" w:rsidR="0080743E" w:rsidRDefault="00000000">
      <w:pPr>
        <w:spacing w:line="600" w:lineRule="exact"/>
        <w:ind w:firstLineChars="200" w:firstLine="600"/>
        <w:rPr>
          <w:rFonts w:eastAsia="仿宋_GB2312"/>
          <w:sz w:val="30"/>
          <w:szCs w:val="30"/>
        </w:rPr>
      </w:pPr>
      <w:r>
        <w:rPr>
          <w:rFonts w:eastAsia="仿宋_GB2312" w:hint="eastAsia"/>
          <w:sz w:val="30"/>
          <w:szCs w:val="30"/>
        </w:rPr>
        <w:t>天津市轻工信息研究所</w:t>
      </w:r>
      <w:r>
        <w:rPr>
          <w:rFonts w:eastAsia="仿宋_GB2312" w:hint="eastAsia"/>
          <w:sz w:val="30"/>
          <w:szCs w:val="30"/>
        </w:rPr>
        <w:t>2024</w:t>
      </w:r>
      <w:r>
        <w:rPr>
          <w:rFonts w:eastAsia="仿宋_GB2312" w:hint="eastAsia"/>
          <w:sz w:val="30"/>
          <w:szCs w:val="30"/>
        </w:rPr>
        <w:t>年度无机关运行经费。</w:t>
      </w:r>
    </w:p>
    <w:p w14:paraId="44E4F99A" w14:textId="77777777" w:rsidR="0080743E" w:rsidRDefault="00000000">
      <w:pPr>
        <w:pStyle w:val="2"/>
        <w:spacing w:before="0" w:after="0" w:line="600" w:lineRule="exact"/>
        <w:ind w:firstLineChars="200" w:firstLine="602"/>
        <w:rPr>
          <w:rFonts w:ascii="黑体" w:eastAsia="黑体" w:hAnsi="黑体" w:cs="仿宋_GB2312" w:hint="eastAsia"/>
          <w:sz w:val="30"/>
          <w:szCs w:val="30"/>
        </w:rPr>
      </w:pPr>
      <w:bookmarkStart w:id="91" w:name="_Toc1464993319"/>
      <w:bookmarkStart w:id="92" w:name="_Toc376739118"/>
      <w:bookmarkStart w:id="93" w:name="_Toc169354537"/>
      <w:bookmarkStart w:id="94" w:name="_Toc2053194528"/>
      <w:r>
        <w:rPr>
          <w:rFonts w:ascii="黑体" w:eastAsia="黑体" w:hAnsi="黑体" w:cs="仿宋_GB2312" w:hint="eastAsia"/>
          <w:sz w:val="30"/>
          <w:szCs w:val="30"/>
        </w:rPr>
        <w:t>十一、政府采购支出情况说明</w:t>
      </w:r>
      <w:bookmarkEnd w:id="91"/>
      <w:bookmarkEnd w:id="92"/>
      <w:bookmarkEnd w:id="93"/>
      <w:bookmarkEnd w:id="94"/>
    </w:p>
    <w:p w14:paraId="1F486542" w14:textId="77777777" w:rsidR="0080743E" w:rsidRDefault="00000000">
      <w:pPr>
        <w:spacing w:line="600" w:lineRule="exact"/>
        <w:ind w:firstLineChars="200" w:firstLine="600"/>
        <w:jc w:val="both"/>
        <w:rPr>
          <w:rFonts w:eastAsia="仿宋_GB2312"/>
          <w:sz w:val="30"/>
          <w:szCs w:val="30"/>
        </w:rPr>
      </w:pPr>
      <w:r>
        <w:rPr>
          <w:rFonts w:eastAsia="仿宋_GB2312" w:hint="eastAsia"/>
          <w:sz w:val="30"/>
          <w:szCs w:val="30"/>
        </w:rPr>
        <w:t>天津市轻工信息研究所</w:t>
      </w:r>
      <w:r>
        <w:rPr>
          <w:rFonts w:eastAsia="仿宋_GB2312" w:hint="eastAsia"/>
          <w:sz w:val="30"/>
          <w:szCs w:val="30"/>
        </w:rPr>
        <w:t>2024</w:t>
      </w:r>
      <w:r>
        <w:rPr>
          <w:rFonts w:eastAsia="仿宋_GB2312" w:hint="eastAsia"/>
          <w:sz w:val="30"/>
          <w:szCs w:val="30"/>
        </w:rPr>
        <w:t>年度无政府采购支出。</w:t>
      </w:r>
    </w:p>
    <w:p w14:paraId="3761666D" w14:textId="77777777" w:rsidR="0080743E" w:rsidRDefault="00000000">
      <w:pPr>
        <w:pStyle w:val="2"/>
        <w:spacing w:before="0" w:after="0" w:line="600" w:lineRule="exact"/>
        <w:ind w:firstLineChars="200" w:firstLine="602"/>
        <w:rPr>
          <w:rFonts w:ascii="黑体" w:eastAsia="黑体" w:hAnsi="黑体" w:cs="仿宋_GB2312" w:hint="eastAsia"/>
          <w:sz w:val="30"/>
          <w:szCs w:val="30"/>
        </w:rPr>
      </w:pPr>
      <w:bookmarkStart w:id="95" w:name="_Toc1242699578"/>
      <w:bookmarkStart w:id="96" w:name="_Toc925871084"/>
      <w:bookmarkStart w:id="97" w:name="_Toc1072564870"/>
      <w:bookmarkStart w:id="98" w:name="_Toc125708453"/>
      <w:r>
        <w:rPr>
          <w:rFonts w:ascii="黑体" w:eastAsia="黑体" w:hAnsi="黑体" w:cs="仿宋_GB2312" w:hint="eastAsia"/>
          <w:sz w:val="30"/>
          <w:szCs w:val="30"/>
        </w:rPr>
        <w:t>十二、国有资产占有使用情况说明</w:t>
      </w:r>
      <w:bookmarkEnd w:id="95"/>
      <w:bookmarkEnd w:id="96"/>
      <w:bookmarkEnd w:id="97"/>
      <w:bookmarkEnd w:id="98"/>
    </w:p>
    <w:p w14:paraId="2EA32815" w14:textId="77777777" w:rsidR="0080743E" w:rsidRDefault="00000000">
      <w:pPr>
        <w:spacing w:line="600" w:lineRule="exact"/>
        <w:ind w:firstLineChars="200" w:firstLine="600"/>
        <w:jc w:val="both"/>
        <w:rPr>
          <w:rFonts w:eastAsia="仿宋_GB2312"/>
          <w:sz w:val="30"/>
          <w:szCs w:val="30"/>
        </w:rPr>
      </w:pPr>
      <w:bookmarkStart w:id="99" w:name="_Toc620037172"/>
      <w:r>
        <w:rPr>
          <w:rFonts w:eastAsia="仿宋_GB2312" w:hint="eastAsia"/>
          <w:sz w:val="30"/>
          <w:szCs w:val="30"/>
        </w:rPr>
        <w:t>天津市轻工信息研究所</w:t>
      </w:r>
      <w:r>
        <w:rPr>
          <w:rFonts w:eastAsia="仿宋_GB2312" w:hint="eastAsia"/>
          <w:sz w:val="30"/>
          <w:szCs w:val="30"/>
        </w:rPr>
        <w:t>2024</w:t>
      </w:r>
      <w:r>
        <w:rPr>
          <w:rFonts w:eastAsia="仿宋_GB2312" w:hint="eastAsia"/>
          <w:sz w:val="30"/>
          <w:szCs w:val="30"/>
        </w:rPr>
        <w:t>年度无国有资产占有使用情况。</w:t>
      </w:r>
    </w:p>
    <w:p w14:paraId="44458838" w14:textId="77777777" w:rsidR="0080743E" w:rsidRDefault="00000000">
      <w:pPr>
        <w:pStyle w:val="2"/>
        <w:spacing w:before="0" w:after="0" w:line="600" w:lineRule="exact"/>
        <w:ind w:firstLineChars="200" w:firstLine="602"/>
        <w:rPr>
          <w:rFonts w:ascii="黑体" w:eastAsia="黑体" w:hAnsi="黑体" w:cs="仿宋_GB2312" w:hint="eastAsia"/>
          <w:sz w:val="30"/>
          <w:szCs w:val="30"/>
        </w:rPr>
      </w:pPr>
      <w:bookmarkStart w:id="100" w:name="_Toc448802626"/>
      <w:bookmarkStart w:id="101" w:name="_Toc1805544570"/>
      <w:bookmarkStart w:id="102" w:name="_Toc1773340371"/>
      <w:r>
        <w:rPr>
          <w:rFonts w:ascii="黑体" w:eastAsia="黑体" w:hAnsi="黑体" w:cs="仿宋_GB2312" w:hint="eastAsia"/>
          <w:sz w:val="30"/>
          <w:szCs w:val="30"/>
        </w:rPr>
        <w:t>十三、预算绩效情况说明</w:t>
      </w:r>
      <w:bookmarkEnd w:id="99"/>
      <w:bookmarkEnd w:id="100"/>
      <w:bookmarkEnd w:id="101"/>
      <w:bookmarkEnd w:id="102"/>
    </w:p>
    <w:p w14:paraId="3A8796F9" w14:textId="77777777" w:rsidR="0080743E" w:rsidRDefault="00000000">
      <w:pPr>
        <w:spacing w:line="600" w:lineRule="exact"/>
        <w:jc w:val="both"/>
        <w:rPr>
          <w:rFonts w:eastAsia="仿宋_GB2312"/>
          <w:sz w:val="30"/>
          <w:szCs w:val="30"/>
        </w:rPr>
      </w:pPr>
      <w:r>
        <w:rPr>
          <w:rFonts w:eastAsia="仿宋_GB2312" w:hint="eastAsia"/>
          <w:sz w:val="30"/>
          <w:szCs w:val="30"/>
        </w:rPr>
        <w:t xml:space="preserve">    </w:t>
      </w:r>
      <w:r>
        <w:rPr>
          <w:rFonts w:eastAsia="仿宋_GB2312" w:hint="eastAsia"/>
          <w:sz w:val="30"/>
          <w:szCs w:val="30"/>
        </w:rPr>
        <w:t>天津市轻工信息研究所</w:t>
      </w:r>
      <w:r>
        <w:rPr>
          <w:rFonts w:eastAsia="仿宋_GB2312" w:hint="eastAsia"/>
          <w:sz w:val="30"/>
          <w:szCs w:val="30"/>
        </w:rPr>
        <w:t>2024</w:t>
      </w:r>
      <w:r>
        <w:rPr>
          <w:rFonts w:eastAsia="仿宋_GB2312" w:hint="eastAsia"/>
          <w:sz w:val="30"/>
          <w:szCs w:val="30"/>
        </w:rPr>
        <w:t>年度没有项目支出</w:t>
      </w:r>
      <w:r>
        <w:rPr>
          <w:rFonts w:eastAsia="仿宋_GB2312" w:hint="eastAsia"/>
          <w:sz w:val="30"/>
          <w:szCs w:val="30"/>
        </w:rPr>
        <w:t>,</w:t>
      </w:r>
      <w:r>
        <w:rPr>
          <w:rFonts w:eastAsia="仿宋_GB2312" w:hint="eastAsia"/>
          <w:sz w:val="30"/>
          <w:szCs w:val="30"/>
        </w:rPr>
        <w:t>无需开展绩效自评。</w:t>
      </w:r>
    </w:p>
    <w:p w14:paraId="7EB7A4FF" w14:textId="77777777" w:rsidR="0080743E" w:rsidRDefault="00000000">
      <w:pPr>
        <w:pStyle w:val="2"/>
        <w:spacing w:before="0" w:after="0" w:line="600" w:lineRule="exact"/>
        <w:ind w:firstLineChars="200" w:firstLine="602"/>
        <w:rPr>
          <w:rFonts w:ascii="黑体" w:eastAsia="黑体" w:hAnsi="黑体" w:cs="仿宋_GB2312" w:hint="eastAsia"/>
          <w:sz w:val="30"/>
          <w:szCs w:val="30"/>
        </w:rPr>
      </w:pPr>
      <w:bookmarkStart w:id="103" w:name="_Toc1843655880"/>
      <w:bookmarkStart w:id="104" w:name="_Toc1374094560"/>
      <w:bookmarkStart w:id="105" w:name="_Toc1753562331"/>
      <w:bookmarkStart w:id="106" w:name="_Toc1063166918"/>
      <w:r>
        <w:rPr>
          <w:rFonts w:ascii="黑体" w:eastAsia="黑体" w:hAnsi="黑体" w:cs="仿宋_GB2312" w:hint="eastAsia"/>
          <w:sz w:val="30"/>
          <w:szCs w:val="30"/>
        </w:rPr>
        <w:t>十四、教育、医疗卫生、社会保障和就业、住房保障、涉农补贴等民生支出情况说明</w:t>
      </w:r>
      <w:bookmarkEnd w:id="103"/>
      <w:bookmarkEnd w:id="104"/>
      <w:bookmarkEnd w:id="105"/>
      <w:bookmarkEnd w:id="106"/>
    </w:p>
    <w:p w14:paraId="6641C2F8" w14:textId="77777777" w:rsidR="0080743E" w:rsidRDefault="00000000">
      <w:pPr>
        <w:spacing w:line="600" w:lineRule="exact"/>
        <w:rPr>
          <w:rFonts w:eastAsia="楷体"/>
          <w:sz w:val="30"/>
          <w:szCs w:val="30"/>
        </w:rPr>
      </w:pPr>
      <w:r>
        <w:rPr>
          <w:rFonts w:eastAsia="仿宋_GB2312" w:hint="eastAsia"/>
          <w:sz w:val="30"/>
          <w:szCs w:val="30"/>
        </w:rPr>
        <w:t xml:space="preserve">    </w:t>
      </w:r>
      <w:r>
        <w:rPr>
          <w:rFonts w:eastAsia="仿宋_GB2312" w:hint="eastAsia"/>
          <w:sz w:val="30"/>
          <w:szCs w:val="30"/>
        </w:rPr>
        <w:t>天津市轻工信息研究所不属于乡、镇、街级单位</w:t>
      </w:r>
      <w:r>
        <w:rPr>
          <w:rFonts w:eastAsia="仿宋_GB2312" w:hint="eastAsia"/>
          <w:sz w:val="30"/>
          <w:szCs w:val="30"/>
        </w:rPr>
        <w:t>,</w:t>
      </w:r>
      <w:r>
        <w:rPr>
          <w:rFonts w:eastAsia="仿宋_GB2312" w:hint="eastAsia"/>
          <w:sz w:val="30"/>
          <w:szCs w:val="30"/>
        </w:rPr>
        <w:t>不涉及公开</w:t>
      </w:r>
      <w:r>
        <w:rPr>
          <w:rFonts w:eastAsia="仿宋_GB2312" w:hint="eastAsia"/>
          <w:sz w:val="30"/>
          <w:szCs w:val="30"/>
        </w:rPr>
        <w:t>2024</w:t>
      </w:r>
      <w:r>
        <w:rPr>
          <w:rFonts w:eastAsia="仿宋_GB2312" w:hint="eastAsia"/>
          <w:sz w:val="30"/>
          <w:szCs w:val="30"/>
        </w:rPr>
        <w:t>年度教育、医疗卫生、社会保障和就业、住房保障、涉农补贴等民生支出情况</w:t>
      </w:r>
      <w:r>
        <w:br w:type="page"/>
      </w:r>
    </w:p>
    <w:p w14:paraId="03E19983" w14:textId="77777777" w:rsidR="0080743E" w:rsidRDefault="00000000">
      <w:pPr>
        <w:pStyle w:val="1"/>
        <w:spacing w:before="0" w:after="0" w:line="600" w:lineRule="exact"/>
        <w:jc w:val="center"/>
        <w:rPr>
          <w:rFonts w:ascii="方正小标宋简体" w:eastAsia="方正小标宋简体" w:hAnsi="方正小标宋简体" w:cs="方正小标宋简体" w:hint="eastAsia"/>
          <w:b w:val="0"/>
        </w:rPr>
      </w:pPr>
      <w:bookmarkStart w:id="107" w:name="_Toc56525689"/>
      <w:bookmarkStart w:id="108" w:name="_Toc368130082"/>
      <w:bookmarkStart w:id="109" w:name="_Toc1582447786"/>
      <w:bookmarkStart w:id="110" w:name="_Toc282832597"/>
      <w:r>
        <w:rPr>
          <w:rFonts w:ascii="方正小标宋简体" w:eastAsia="方正小标宋简体" w:hAnsi="方正小标宋简体" w:cs="方正小标宋简体" w:hint="eastAsia"/>
          <w:b w:val="0"/>
        </w:rPr>
        <w:lastRenderedPageBreak/>
        <w:t>第四部分  名词解释</w:t>
      </w:r>
      <w:bookmarkEnd w:id="107"/>
      <w:bookmarkEnd w:id="108"/>
      <w:bookmarkEnd w:id="109"/>
      <w:bookmarkEnd w:id="110"/>
    </w:p>
    <w:p w14:paraId="00CADBE9" w14:textId="77777777" w:rsidR="0080743E" w:rsidRDefault="0080743E">
      <w:pPr>
        <w:spacing w:line="600" w:lineRule="exact"/>
        <w:ind w:firstLineChars="200" w:firstLine="600"/>
        <w:rPr>
          <w:rFonts w:ascii="仿宋_GB2312" w:eastAsia="仿宋_GB2312"/>
          <w:sz w:val="30"/>
          <w:szCs w:val="30"/>
        </w:rPr>
      </w:pPr>
    </w:p>
    <w:p w14:paraId="0163184B" w14:textId="77777777" w:rsidR="0080743E" w:rsidRDefault="00000000">
      <w:pPr>
        <w:spacing w:line="600" w:lineRule="exact"/>
        <w:ind w:firstLineChars="200" w:firstLine="600"/>
        <w:rPr>
          <w:rFonts w:eastAsia="仿宋_GB2312"/>
          <w:sz w:val="30"/>
          <w:szCs w:val="30"/>
        </w:rPr>
      </w:pPr>
      <w:r>
        <w:rPr>
          <w:rFonts w:eastAsia="仿宋_GB2312" w:hint="eastAsia"/>
          <w:sz w:val="30"/>
          <w:szCs w:val="30"/>
        </w:rPr>
        <w:t>1.</w:t>
      </w:r>
      <w:r>
        <w:rPr>
          <w:rFonts w:eastAsia="仿宋_GB2312" w:hint="eastAsia"/>
          <w:sz w:val="30"/>
          <w:szCs w:val="30"/>
        </w:rPr>
        <w:t>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51A7B3E3" w14:textId="77777777" w:rsidR="0080743E" w:rsidRDefault="00000000">
      <w:pPr>
        <w:spacing w:line="600" w:lineRule="exact"/>
        <w:ind w:firstLineChars="200" w:firstLine="600"/>
        <w:rPr>
          <w:rFonts w:eastAsia="仿宋_GB2312"/>
          <w:sz w:val="30"/>
          <w:szCs w:val="30"/>
        </w:rPr>
      </w:pPr>
      <w:r>
        <w:rPr>
          <w:rFonts w:eastAsia="仿宋_GB2312" w:hint="eastAsia"/>
          <w:sz w:val="30"/>
          <w:szCs w:val="30"/>
        </w:rPr>
        <w:t>2.</w:t>
      </w:r>
      <w:r>
        <w:rPr>
          <w:rFonts w:eastAsia="仿宋_GB2312" w:hint="eastAsia"/>
          <w:sz w:val="30"/>
          <w:szCs w:val="30"/>
        </w:rPr>
        <w:t>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29ACEB1C" w14:textId="77777777" w:rsidR="0080743E" w:rsidRDefault="00000000">
      <w:pPr>
        <w:spacing w:line="600" w:lineRule="exact"/>
        <w:ind w:firstLineChars="200" w:firstLine="600"/>
        <w:rPr>
          <w:rFonts w:eastAsia="仿宋_GB2312"/>
          <w:sz w:val="30"/>
          <w:szCs w:val="30"/>
        </w:rPr>
      </w:pPr>
      <w:r>
        <w:rPr>
          <w:rFonts w:eastAsia="仿宋_GB2312" w:hint="eastAsia"/>
          <w:sz w:val="30"/>
          <w:szCs w:val="30"/>
        </w:rPr>
        <w:t>3.</w:t>
      </w:r>
      <w:r>
        <w:rPr>
          <w:rFonts w:eastAsia="仿宋_GB2312" w:hint="eastAsia"/>
          <w:sz w:val="30"/>
          <w:szCs w:val="30"/>
        </w:rPr>
        <w:t>“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rsidR="0080743E">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DF20C" w14:textId="77777777" w:rsidR="000C2FC1" w:rsidRDefault="000C2FC1">
      <w:pPr>
        <w:spacing w:line="240" w:lineRule="auto"/>
      </w:pPr>
      <w:r>
        <w:separator/>
      </w:r>
    </w:p>
  </w:endnote>
  <w:endnote w:type="continuationSeparator" w:id="0">
    <w:p w14:paraId="2040C73C" w14:textId="77777777" w:rsidR="000C2FC1" w:rsidRDefault="000C2F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altName w:val="苹方-简"/>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汉仪书宋二KW"/>
    <w:panose1 w:val="03000509000000000000"/>
    <w:charset w:val="86"/>
    <w:family w:val="script"/>
    <w:pitch w:val="fixed"/>
    <w:sig w:usb0="00000001" w:usb1="080E0000" w:usb2="00000010" w:usb3="00000000" w:csb0="00040000" w:csb1="00000000"/>
  </w:font>
  <w:font w:name="仿宋_GB2312">
    <w:altName w:val="微软雅黑"/>
    <w:charset w:val="86"/>
    <w:family w:val="auto"/>
    <w:pitch w:val="default"/>
    <w:sig w:usb0="00000001" w:usb1="080E0000" w:usb2="0000000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楷体">
    <w:altName w:val="汉仪楷体KW"/>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02F32" w14:textId="77777777" w:rsidR="0080743E" w:rsidRDefault="0080743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ABC54" w14:textId="77777777" w:rsidR="0080743E" w:rsidRDefault="00000000">
    <w:pPr>
      <w:pStyle w:val="a5"/>
    </w:pPr>
    <w:r>
      <w:rPr>
        <w:noProof/>
      </w:rPr>
      <mc:AlternateContent>
        <mc:Choice Requires="wps">
          <w:drawing>
            <wp:anchor distT="0" distB="0" distL="114300" distR="114300" simplePos="0" relativeHeight="251658240" behindDoc="0" locked="0" layoutInCell="1" allowOverlap="1" wp14:anchorId="6582F6C0" wp14:editId="6C41109E">
              <wp:simplePos x="0" y="0"/>
              <wp:positionH relativeFrom="margin">
                <wp:align>center</wp:align>
              </wp:positionH>
              <wp:positionV relativeFrom="paragraph">
                <wp:posOffset>0</wp:posOffset>
              </wp:positionV>
              <wp:extent cx="1828800" cy="1828800"/>
              <wp:effectExtent l="0" t="0" r="0" b="0"/>
              <wp:wrapNone/>
              <wp:docPr id="1330" name="文本框 6"/>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17277AAE" w14:textId="77777777" w:rsidR="0080743E" w:rsidRDefault="00000000">
                          <w:pPr>
                            <w:snapToGrid w:val="0"/>
                            <w:rPr>
                              <w:szCs w:val="24"/>
                            </w:rPr>
                          </w:pPr>
                          <w:r>
                            <w:rPr>
                              <w:rFonts w:hint="eastAsia"/>
                              <w:szCs w:val="24"/>
                            </w:rPr>
                            <w:fldChar w:fldCharType="begin"/>
                          </w:r>
                          <w:r>
                            <w:rPr>
                              <w:rFonts w:hint="eastAsia"/>
                              <w:szCs w:val="24"/>
                            </w:rPr>
                            <w:instrText xml:space="preserve"> PAGE  \* MERGEFORMAT </w:instrText>
                          </w:r>
                          <w:r>
                            <w:rPr>
                              <w:rFonts w:hint="eastAsia"/>
                              <w:szCs w:val="24"/>
                            </w:rPr>
                            <w:fldChar w:fldCharType="separate"/>
                          </w:r>
                          <w:r>
                            <w:rPr>
                              <w:szCs w:val="24"/>
                            </w:rPr>
                            <w:t>13</w:t>
                          </w:r>
                          <w:r>
                            <w:rPr>
                              <w:rFonts w:hint="eastAsia"/>
                              <w:szCs w:val="24"/>
                            </w:rPr>
                            <w:fldChar w:fldCharType="end"/>
                          </w:r>
                        </w:p>
                      </w:txbxContent>
                    </wps:txbx>
                    <wps:bodyPr rot="0" spcFirstLastPara="0" vertOverflow="overflow" horzOverflow="overflow" vert="horz" wrap="none" lIns="0" tIns="0" rIns="0" bIns="0" numCol="1" anchor="t" upright="1">
                      <a:spAutoFit/>
                    </wps:bodyPr>
                  </wps:wsp>
                </a:graphicData>
              </a:graphic>
            </wp:anchor>
          </w:drawing>
        </mc:Choice>
        <mc:Fallback>
          <w:pict>
            <v:rect w14:anchorId="6582F6C0" id="文本框 6" o:spid="_x0000_s1026"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" filled="f" stroked="f">
              <v:textbox style="mso-fit-shape-to-text:t" inset="0,0,0,0">
                <w:txbxContent>
                  <w:p w14:paraId="17277AAE" w14:textId="77777777" w:rsidR="0080743E" w:rsidRDefault="00000000">
                    <w:pPr>
                      <w:snapToGrid w:val="0"/>
                      <w:rPr>
                        <w:szCs w:val="24"/>
                      </w:rPr>
                    </w:pPr>
                    <w:r>
                      <w:rPr>
                        <w:rFonts w:hint="eastAsia"/>
                        <w:szCs w:val="24"/>
                      </w:rPr>
                      <w:fldChar w:fldCharType="begin"/>
                    </w:r>
                    <w:r>
                      <w:rPr>
                        <w:rFonts w:hint="eastAsia"/>
                        <w:szCs w:val="24"/>
                      </w:rPr>
                      <w:instrText xml:space="preserve"> PAGE  \* MERGEFORMAT </w:instrText>
                    </w:r>
                    <w:r>
                      <w:rPr>
                        <w:rFonts w:hint="eastAsia"/>
                        <w:szCs w:val="24"/>
                      </w:rPr>
                      <w:fldChar w:fldCharType="separate"/>
                    </w:r>
                    <w:r>
                      <w:rPr>
                        <w:szCs w:val="24"/>
                      </w:rPr>
                      <w:t>13</w:t>
                    </w:r>
                    <w:r>
                      <w:rPr>
                        <w:rFonts w:hint="eastAsia"/>
                        <w:szCs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C129B" w14:textId="77777777" w:rsidR="000C2FC1" w:rsidRDefault="000C2FC1">
      <w:pPr>
        <w:spacing w:line="240" w:lineRule="auto"/>
      </w:pPr>
      <w:r>
        <w:separator/>
      </w:r>
    </w:p>
  </w:footnote>
  <w:footnote w:type="continuationSeparator" w:id="0">
    <w:p w14:paraId="1AB79CB1" w14:textId="77777777" w:rsidR="000C2FC1" w:rsidRDefault="000C2FC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94"/>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DYyNzRjODIwNDMyMWFhMzA3ZWZkM2QwNzBjNmI1ZGYifQ=="/>
  </w:docVars>
  <w:rsids>
    <w:rsidRoot w:val="0080743E"/>
    <w:rsid w:val="0005188F"/>
    <w:rsid w:val="000C2FC1"/>
    <w:rsid w:val="001B1967"/>
    <w:rsid w:val="00222199"/>
    <w:rsid w:val="003F627F"/>
    <w:rsid w:val="00505F5A"/>
    <w:rsid w:val="007B2114"/>
    <w:rsid w:val="0080743E"/>
    <w:rsid w:val="00BD69F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42643"/>
  <w15:docId w15:val="{B778F3D8-B227-4F8A-BA38-503BC7925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unhideWhenUsed="1" w:qFormat="1"/>
    <w:lsdException w:name="heading 3" w:uiPriority="9" w:unhideWhenUsed="1" w:qFormat="1"/>
    <w:lsdException w:name="toc 1" w:uiPriority="39" w:unhideWhenUsed="1" w:qFormat="1"/>
    <w:lsdException w:name="toc 2" w:uiPriority="39" w:unhideWhenUsed="1" w:qFormat="1"/>
    <w:lsdException w:name="toc 3" w:uiPriority="39" w:unhideWhenUsed="1" w:qFormat="1"/>
    <w:lsdException w:name="header" w:unhideWhenUsed="1" w:qFormat="1"/>
    <w:lsdException w:name="footer" w:unhideWhenUsed="1" w:qFormat="1"/>
    <w:lsdException w:name="Default Paragraph Font" w:unhideWhenUsed="1" w:qFormat="1"/>
    <w:lsdException w:name="Note Heading" w:semiHidden="1" w:uiPriority="99" w:unhideWhenUsed="1"/>
    <w:lsdException w:name="Hyperlink" w:uiPriority="99"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HTML Typewriter"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link w:val="10"/>
    <w:uiPriority w:val="9"/>
    <w:qFormat/>
    <w:pPr>
      <w:keepNext/>
      <w:keepLines/>
      <w:spacing w:before="340" w:after="330" w:line="578" w:lineRule="atLeast"/>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tLeast"/>
      <w:outlineLvl w:val="1"/>
    </w:pPr>
    <w:rPr>
      <w:rFonts w:ascii="Cambria" w:hAnsi="Cambria"/>
      <w:b/>
      <w:bCs/>
      <w:sz w:val="32"/>
      <w:szCs w:val="32"/>
    </w:rPr>
  </w:style>
  <w:style w:type="paragraph" w:styleId="3">
    <w:name w:val="heading 3"/>
    <w:basedOn w:val="a"/>
    <w:next w:val="a"/>
    <w:link w:val="30"/>
    <w:uiPriority w:val="9"/>
    <w:unhideWhenUsed/>
    <w:qFormat/>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3">
    <w:name w:val="toc 3"/>
    <w:basedOn w:val="a"/>
    <w:next w:val="a"/>
    <w:uiPriority w:val="39"/>
    <w:unhideWhenUsed/>
    <w:qFormat/>
    <w:pPr>
      <w:widowControl/>
      <w:adjustRightInd/>
      <w:spacing w:after="100" w:line="276" w:lineRule="auto"/>
      <w:ind w:left="440"/>
      <w:textAlignment w:val="auto"/>
    </w:pPr>
    <w:rPr>
      <w:rFonts w:ascii="Calibri" w:hAnsi="Calibri"/>
      <w:sz w:val="22"/>
      <w:szCs w:val="22"/>
    </w:rPr>
  </w:style>
  <w:style w:type="paragraph" w:styleId="a3">
    <w:name w:val="Balloon Text"/>
    <w:basedOn w:val="a"/>
    <w:link w:val="a4"/>
    <w:uiPriority w:val="99"/>
    <w:unhideWhenUsed/>
    <w:qFormat/>
    <w:pPr>
      <w:spacing w:line="240" w:lineRule="auto"/>
    </w:pPr>
    <w:rPr>
      <w:sz w:val="18"/>
      <w:szCs w:val="18"/>
    </w:rPr>
  </w:style>
  <w:style w:type="paragraph" w:styleId="a5">
    <w:name w:val="footer"/>
    <w:basedOn w:val="a"/>
    <w:link w:val="a6"/>
    <w:unhideWhenUsed/>
    <w:qFormat/>
    <w:pPr>
      <w:tabs>
        <w:tab w:val="center" w:pos="4153"/>
        <w:tab w:val="right" w:pos="8306"/>
      </w:tabs>
      <w:snapToGrid w:val="0"/>
      <w:spacing w:line="240" w:lineRule="atLeast"/>
    </w:pPr>
    <w:rPr>
      <w:sz w:val="18"/>
      <w:szCs w:val="18"/>
    </w:rPr>
  </w:style>
  <w:style w:type="paragraph" w:styleId="a7">
    <w:name w:val="header"/>
    <w:basedOn w:val="a"/>
    <w:link w:val="a8"/>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a"/>
    <w:next w:val="a"/>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a"/>
    <w:next w:val="a"/>
    <w:uiPriority w:val="39"/>
    <w:unhideWhenUsed/>
    <w:qFormat/>
    <w:pPr>
      <w:widowControl/>
      <w:adjustRightInd/>
      <w:spacing w:after="100" w:line="276" w:lineRule="auto"/>
      <w:ind w:left="220"/>
      <w:textAlignment w:val="auto"/>
    </w:pPr>
    <w:rPr>
      <w:rFonts w:ascii="Calibri" w:hAnsi="Calibri"/>
      <w:sz w:val="22"/>
      <w:szCs w:val="22"/>
    </w:rPr>
  </w:style>
  <w:style w:type="paragraph" w:styleId="a9">
    <w:name w:val="Normal (Web)"/>
    <w:basedOn w:val="a"/>
    <w:uiPriority w:val="99"/>
    <w:unhideWhenUsed/>
    <w:qFormat/>
  </w:style>
  <w:style w:type="table" w:styleId="aa">
    <w:name w:val="Table Gri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ab">
    <w:name w:val="Hyperlink"/>
    <w:uiPriority w:val="99"/>
    <w:unhideWhenUsed/>
    <w:qFormat/>
    <w:rPr>
      <w:color w:val="0000FF"/>
      <w:u w:val="single"/>
    </w:rPr>
  </w:style>
  <w:style w:type="character" w:customStyle="1" w:styleId="10">
    <w:name w:val="标题 1 字符"/>
    <w:link w:val="1"/>
    <w:uiPriority w:val="9"/>
    <w:qFormat/>
    <w:rPr>
      <w:b/>
      <w:bCs/>
      <w:kern w:val="44"/>
      <w:sz w:val="44"/>
      <w:szCs w:val="44"/>
    </w:rPr>
  </w:style>
  <w:style w:type="character" w:customStyle="1" w:styleId="20">
    <w:name w:val="标题 2 字符"/>
    <w:link w:val="2"/>
    <w:uiPriority w:val="9"/>
    <w:semiHidden/>
    <w:qFormat/>
    <w:rPr>
      <w:rFonts w:ascii="Cambria" w:eastAsia="宋体" w:hAnsi="Cambria" w:cs="Times New Roman"/>
      <w:b/>
      <w:bCs/>
      <w:sz w:val="32"/>
      <w:szCs w:val="32"/>
    </w:rPr>
  </w:style>
  <w:style w:type="character" w:customStyle="1" w:styleId="30">
    <w:name w:val="标题 3 字符"/>
    <w:link w:val="3"/>
    <w:uiPriority w:val="9"/>
    <w:semiHidden/>
    <w:qFormat/>
    <w:rPr>
      <w:b/>
      <w:bCs/>
      <w:sz w:val="32"/>
      <w:szCs w:val="32"/>
    </w:rPr>
  </w:style>
  <w:style w:type="character" w:customStyle="1" w:styleId="a4">
    <w:name w:val="批注框文本 字符"/>
    <w:link w:val="a3"/>
    <w:uiPriority w:val="99"/>
    <w:semiHidden/>
    <w:qFormat/>
    <w:rPr>
      <w:sz w:val="18"/>
      <w:szCs w:val="18"/>
    </w:rPr>
  </w:style>
  <w:style w:type="character" w:customStyle="1" w:styleId="a6">
    <w:name w:val="页脚 字符"/>
    <w:link w:val="a5"/>
    <w:semiHidden/>
    <w:qFormat/>
    <w:rPr>
      <w:sz w:val="18"/>
      <w:szCs w:val="18"/>
    </w:rPr>
  </w:style>
  <w:style w:type="character" w:customStyle="1" w:styleId="a8">
    <w:name w:val="页眉 字符"/>
    <w:link w:val="a7"/>
    <w:semiHidden/>
    <w:qFormat/>
    <w:rPr>
      <w:sz w:val="18"/>
      <w:szCs w:val="18"/>
    </w:rPr>
  </w:style>
  <w:style w:type="paragraph" w:customStyle="1" w:styleId="TOC10">
    <w:name w:val="TOC 标题1"/>
    <w:basedOn w:val="1"/>
    <w:next w:val="a"/>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WPSOffice1">
    <w:name w:val="WPSOffice手动目录 1"/>
    <w:qFormat/>
  </w:style>
  <w:style w:type="paragraph" w:customStyle="1" w:styleId="WPSOffice2">
    <w:name w:val="WPSOffice手动目录 2"/>
    <w:qFormat/>
    <w:pPr>
      <w:ind w:leftChars="200"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endnotes" Target="endnotes.xml"/><Relationship Id="rId3" Type="http://schemas.openxmlformats.org/officeDocument/2006/relationships/customXml" Target="../customXml/item3.xml"/><Relationship Id="rId21" Type="http://schemas.openxmlformats.org/officeDocument/2006/relationships/customXml" Target="../customXml/item2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settings" Target="settings.xml"/><Relationship Id="rId28" Type="http://schemas.openxmlformats.org/officeDocument/2006/relationships/footer" Target="footer2.xml"/><Relationship Id="rId10" Type="http://schemas.openxmlformats.org/officeDocument/2006/relationships/customXml" Target="../customXml/item10.xml"/><Relationship Id="rId19" Type="http://schemas.openxmlformats.org/officeDocument/2006/relationships/customXml" Target="../customXml/item19.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styles" Target="styles.xm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dc="http://purl.org/dc/elements/1.1/" xmlns:dcmitype="http://purl.org/dc/dcmitype/" xmlns:cp="http://schemas.openxmlformats.org/package/2006/metadata/core-properties" xmlns:dcterms="http://purl.org/dc/terms/" xmlns:xsi="http://www.w3.org/2001/XMLSchema-instance">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10.xml><?xml version="1.0" encoding="utf-8"?>
<Properties xmlns="http://schemas.openxmlformats.org/officeDocument/2006/custom-properties" xmlns:vt="http://schemas.openxmlformats.org/officeDocument/2006/docPropsVTypes">
  <property pid="2" fmtid="{D5CDD505-2E9C-101B-9397-08002B2CF9AE}" name="KSOProductBuildVer">
    <vt:lpwstr>2052-12.1.21861.21861</vt:lpwstr>
  </property>
  <property pid="3" fmtid="{D5CDD505-2E9C-101B-9397-08002B2CF9AE}" name="ICV">
    <vt:lpwstr>D4B04B155235685344519568F2DC680B_43</vt:lpwstr>
  </property>
  <property pid="4" fmtid="{D5CDD505-2E9C-101B-9397-08002B2CF9AE}" name="KSOTemplateDocerSaveRecord">
    <vt:lpwstr>eyJoZGlkIjoiMGI5YWI2OWVkMTUzY2U4YTc0MGZjNmJkMzljNGQ3YjQiLCJ1c2VySWQiOiI1OTcyODA4NTEifQ_x003D__x003D_</vt:lpwstr>
  </property>
</Properties>
</file>

<file path=customXml/item11.xml><?xml version="1.0" encoding="utf-8"?>
<Properties xmlns="http://schemas.openxmlformats.org/officeDocument/2006/custom-properties" xmlns:vt="http://schemas.openxmlformats.org/officeDocument/2006/docPropsVTypes">
  <property pid="2" fmtid="{D5CDD505-2E9C-101B-9397-08002B2CF9AE}" name="KSOProductBuildVer">
    <vt:lpwstr>2052-12.1.21861.21861</vt:lpwstr>
  </property>
  <property pid="3" fmtid="{D5CDD505-2E9C-101B-9397-08002B2CF9AE}" name="ICV">
    <vt:lpwstr>D4B04B155235685344519568F2DC680B_43</vt:lpwstr>
  </property>
  <property pid="4" fmtid="{D5CDD505-2E9C-101B-9397-08002B2CF9AE}" name="KSOTemplateDocerSaveRecord">
    <vt:lpwstr>eyJoZGlkIjoiMGI5YWI2OWVkMTUzY2U4YTc0MGZjNmJkMzljNGQ3YjQiLCJ1c2VySWQiOiI1OTcyODA4NTEifQ==</vt:lpwstr>
  </property>
</Properties>
</file>

<file path=customXml/item12.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13.xml><?xml version="1.0" encoding="utf-8"?>
<Properties xmlns="http://schemas.openxmlformats.org/officeDocument/2006/custom-properties" xmlns:vt="http://schemas.openxmlformats.org/officeDocument/2006/docPropsVTypes">
  <property pid="2" fmtid="{D5CDD505-2E9C-101B-9397-08002B2CF9AE}" name="KSOProductBuildVer">
    <vt:lpwstr>2052-12.1.21861.21861</vt:lpwstr>
  </property>
  <property pid="3" fmtid="{D5CDD505-2E9C-101B-9397-08002B2CF9AE}" name="ICV">
    <vt:lpwstr>D4B04B155235685344519568F2DC680B_43</vt:lpwstr>
  </property>
  <property pid="4" fmtid="{D5CDD505-2E9C-101B-9397-08002B2CF9AE}" name="KSOTemplateDocerSaveRecord">
    <vt:lpwstr>eyJoZGlkIjoiMGI5YWI2OWVkMTUzY2U4YTc0MGZjNmJkMzljNGQ3YjQiLCJ1c2VySWQiOiI1OTcyODA4NTEifQ_x003D__x003D_</vt:lpwstr>
  </property>
</Properties>
</file>

<file path=customXml/item14.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15.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6.xml><?xml version="1.0" encoding="utf-8"?>
<Properties xmlns="http://schemas.openxmlformats.org/officeDocument/2006/custom-properties" xmlns:vt="http://schemas.openxmlformats.org/officeDocument/2006/docPropsVTypes">
  <property pid="2" fmtid="{D5CDD505-2E9C-101B-9397-08002B2CF9AE}" name="KSOProductBuildVer">
    <vt:lpwstr>2052-12.1.21861.21861</vt:lpwstr>
  </property>
  <property pid="3" fmtid="{D5CDD505-2E9C-101B-9397-08002B2CF9AE}" name="ICV">
    <vt:lpwstr>D4B04B155235685344519568F2DC680B_43</vt:lpwstr>
  </property>
  <property pid="4" fmtid="{D5CDD505-2E9C-101B-9397-08002B2CF9AE}" name="KSOTemplateDocerSaveRecord">
    <vt:lpwstr>eyJoZGlkIjoiMGI5YWI2OWVkMTUzY2U4YTc0MGZjNmJkMzljNGQ3YjQiLCJ1c2VySWQiOiI1OTcyODA4NTEifQ_x003D__x003D_</vt:lpwstr>
  </property>
</Properties>
</file>

<file path=customXml/item17.xml><?xml version="1.0" encoding="utf-8"?>
<Properties xmlns="http://schemas.openxmlformats.org/officeDocument/2006/custom-properties" xmlns:vt="http://schemas.openxmlformats.org/officeDocument/2006/docPropsVTypes">
  <property pid="2" fmtid="{D5CDD505-2E9C-101B-9397-08002B2CF9AE}" name="KSOProductBuildVer">
    <vt:lpwstr>2052-12.1.21861.21861</vt:lpwstr>
  </property>
  <property pid="3" fmtid="{D5CDD505-2E9C-101B-9397-08002B2CF9AE}" name="ICV">
    <vt:lpwstr>D4B04B155235685344519568F2DC680B_43</vt:lpwstr>
  </property>
  <property pid="4" fmtid="{D5CDD505-2E9C-101B-9397-08002B2CF9AE}" name="KSOTemplateDocerSaveRecord">
    <vt:lpwstr>eyJoZGlkIjoiMGI5YWI2OWVkMTUzY2U4YTc0MGZjNmJkMzljNGQ3YjQiLCJ1c2VySWQiOiI1OTcyODA4NTEifQ_x003D__x003D_</vt:lpwstr>
  </property>
</Properties>
</file>

<file path=customXml/item18.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19.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2.xml><?xml version="1.0" encoding="utf-8"?>
<Properties xmlns="http://schemas.openxmlformats.org/officeDocument/2006/custom-properties" xmlns:vt="http://schemas.openxmlformats.org/officeDocument/2006/docPropsVTypes">
  <property pid="2" fmtid="{D5CDD505-2E9C-101B-9397-08002B2CF9AE}" name="KSOProductBuildVer">
    <vt:lpwstr>2052-12.1.21861.21861</vt:lpwstr>
  </property>
  <property pid="3" fmtid="{D5CDD505-2E9C-101B-9397-08002B2CF9AE}" name="ICV">
    <vt:lpwstr>D4B04B155235685344519568F2DC680B_43</vt:lpwstr>
  </property>
  <property pid="4" fmtid="{D5CDD505-2E9C-101B-9397-08002B2CF9AE}" name="KSOTemplateDocerSaveRecord">
    <vt:lpwstr>eyJoZGlkIjoiMGI5YWI2OWVkMTUzY2U4YTc0MGZjNmJkMzljNGQ3YjQiLCJ1c2VySWQiOiI1OTcyODA4NTEifQ_x003D__x003D_</vt:lpwstr>
  </property>
</Properties>
</file>

<file path=customXml/item20.xml><?xml version="1.0" encoding="utf-8"?>
<Properties xmlns="http://schemas.openxmlformats.org/officeDocument/2006/custom-properties" xmlns:vt="http://schemas.openxmlformats.org/officeDocument/2006/docPropsVTypes">
  <property pid="2" fmtid="{D5CDD505-2E9C-101B-9397-08002B2CF9AE}" name="KSOProductBuildVer">
    <vt:lpwstr>2052-12.1.21861.21861</vt:lpwstr>
  </property>
  <property pid="3" fmtid="{D5CDD505-2E9C-101B-9397-08002B2CF9AE}" name="ICV">
    <vt:lpwstr>D4B04B155235685344519568F2DC680B_43</vt:lpwstr>
  </property>
  <property pid="4" fmtid="{D5CDD505-2E9C-101B-9397-08002B2CF9AE}" name="KSOTemplateDocerSaveRecord">
    <vt:lpwstr>eyJoZGlkIjoiMGI5YWI2OWVkMTUzY2U4YTc0MGZjNmJkMzljNGQ3YjQiLCJ1c2VySWQiOiI1OTcyODA4NTEifQ_x003D__x003D_</vt:lpwstr>
  </property>
</Properties>
</file>

<file path=customXml/item21.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3.xml><?xml version="1.0" encoding="utf-8"?>
<cp:coreProperties xmlns:dc="http://purl.org/dc/elements/1.1/" xmlns:dcmitype="http://purl.org/dc/dcmitype/" xmlns:cp="http://schemas.openxmlformats.org/package/2006/metadata/core-properties" xmlns:dcterms="http://purl.org/dc/terms/" xmlns:xsi="http://www.w3.org/2001/XMLSchema-instance">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4.xml><?xml version="1.0" encoding="utf-8"?>
<cp:coreProperties xmlns:dc="http://purl.org/dc/elements/1.1/" xmlns:dcmitype="http://purl.org/dc/dcmitype/" xmlns:cp="http://schemas.openxmlformats.org/package/2006/metadata/core-properties" xmlns:dcterms="http://purl.org/dc/terms/" xmlns:xsi="http://www.w3.org/2001/XMLSchema-instance">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5.xml><?xml version="1.0" encoding="utf-8"?>
<cp:coreProperties xmlns:dc="http://purl.org/dc/elements/1.1/" xmlns:dcmitype="http://purl.org/dc/dcmitype/" xmlns:cp="http://schemas.openxmlformats.org/package/2006/metadata/core-properties" xmlns:dcterms="http://purl.org/dc/terms/" xmlns:xsi="http://www.w3.org/2001/XMLSchema-instance">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6.xml><?xml version="1.0" encoding="utf-8"?>
<Properties xmlns="http://schemas.openxmlformats.org/officeDocument/2006/extended-properties" xmlns:vt="http://schemas.openxmlformats.org/officeDocument/2006/docPropsVTyp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7.xml><?xml version="1.0" encoding="utf-8"?>
<Properties xmlns="http://schemas.openxmlformats.org/officeDocument/2006/extended-properties" xmlns:vt="http://schemas.openxmlformats.org/officeDocument/2006/docPropsVTyp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8.xml><?xml version="1.0" encoding="utf-8"?>
<cp:coreProperties xmlns:dc="http://purl.org/dc/elements/1.1/" xmlns:dcmitype="http://purl.org/dc/dcmitype/" xmlns:cp="http://schemas.openxmlformats.org/package/2006/metadata/core-properties" xmlns:dcterms="http://purl.org/dc/terms/" xmlns:xsi="http://www.w3.org/2001/XMLSchema-instance">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9.xml><?xml version="1.0" encoding="utf-8"?>
<Properties xmlns="http://schemas.openxmlformats.org/officeDocument/2006/custom-properties" xmlns:vt="http://schemas.openxmlformats.org/officeDocument/2006/docPropsVTypes">
  <property pid="2" fmtid="{D5CDD505-2E9C-101B-9397-08002B2CF9AE}" name="KSOProductBuildVer">
    <vt:lpwstr>2052-12.1.21861.21861</vt:lpwstr>
  </property>
  <property pid="3" fmtid="{D5CDD505-2E9C-101B-9397-08002B2CF9AE}" name="ICV">
    <vt:lpwstr>D4B04B155235685344519568F2DC680B_43</vt:lpwstr>
  </property>
  <property pid="4" fmtid="{D5CDD505-2E9C-101B-9397-08002B2CF9AE}" name="KSOTemplateDocerSaveRecord">
    <vt:lpwstr>eyJoZGlkIjoiMGI5YWI2OWVkMTUzY2U4YTc0MGZjNmJkMzljNGQ3YjQiLCJ1c2VySWQiOiI1OTcyODA4NTEifQ_x003D__x003D_</vt:lpwstr>
  </property>
</Properties>
</file>

<file path=customXml/itemProps1.xml><?xml version="1.0" encoding="utf-8"?>
<ds:datastoreItem xmlns:ds="http://schemas.openxmlformats.org/officeDocument/2006/customXml" ds:itemID="{1709EA4B-BC17-47D8-8A6C-F6BE750A562F}">
  <ds:schemaRefs>
    <ds:schemaRef ds:uri="http://purl.org/dc/elements/1.1/"/>
    <ds:schemaRef ds:uri="http://purl.org/dc/dcmitype/"/>
    <ds:schemaRef ds:uri="http://schemas.openxmlformats.org/package/2006/metadata/core-properties"/>
    <ds:schemaRef ds:uri="http://purl.org/dc/terms/"/>
  </ds:schemaRefs>
</ds:datastoreItem>
</file>

<file path=customXml/itemProps10.xml><?xml version="1.0" encoding="utf-8"?>
<ds:datastoreItem xmlns:ds="http://schemas.openxmlformats.org/officeDocument/2006/customXml" ds:itemID="{9B7E5BBC-85B6-4507-A266-8A5908359F3F}">
  <ds:schemaRefs>
    <ds:schemaRef ds:uri="http://schemas.openxmlformats.org/officeDocument/2006/custom-properties"/>
    <ds:schemaRef ds:uri="http://schemas.openxmlformats.org/officeDocument/2006/docPropsVTypes"/>
  </ds:schemaRefs>
</ds:datastoreItem>
</file>

<file path=customXml/itemProps11.xml><?xml version="1.0" encoding="utf-8"?>
<ds:datastoreItem xmlns:ds="http://schemas.openxmlformats.org/officeDocument/2006/customXml" ds:itemID="{52C2F3B5-2FED-4CF7-BADE-85673CCA97A7}">
  <ds:schemaRefs>
    <ds:schemaRef ds:uri="http://schemas.openxmlformats.org/officeDocument/2006/custom-properties"/>
    <ds:schemaRef ds:uri="http://schemas.openxmlformats.org/officeDocument/2006/docPropsVTypes"/>
  </ds:schemaRefs>
</ds:datastoreItem>
</file>

<file path=customXml/itemProps12.xml><?xml version="1.0" encoding="utf-8"?>
<ds:datastoreItem xmlns:ds="http://schemas.openxmlformats.org/officeDocument/2006/customXml" ds:itemID="{A7A12F52-7F7E-49E8-9DED-3D2E6E172A8B}">
  <ds:schemaRefs>
    <ds:schemaRef ds:uri="http://schemas.openxmlformats.org/officeDocument/2006/extended-properties"/>
    <ds:schemaRef ds:uri="http://schemas.openxmlformats.org/officeDocument/2006/docPropsVTypes"/>
  </ds:schemaRefs>
</ds:datastoreItem>
</file>

<file path=customXml/itemProps13.xml><?xml version="1.0" encoding="utf-8"?>
<ds:datastoreItem xmlns:ds="http://schemas.openxmlformats.org/officeDocument/2006/customXml" ds:itemID="{30725F48-01CB-48AA-A7BB-504ED9A54385}">
  <ds:schemaRefs>
    <ds:schemaRef ds:uri="http://schemas.openxmlformats.org/officeDocument/2006/custom-properties"/>
    <ds:schemaRef ds:uri="http://schemas.openxmlformats.org/officeDocument/2006/docPropsVTypes"/>
  </ds:schemaRefs>
</ds:datastoreItem>
</file>

<file path=customXml/itemProps14.xml><?xml version="1.0" encoding="utf-8"?>
<ds:datastoreItem xmlns:ds="http://schemas.openxmlformats.org/officeDocument/2006/customXml" ds:itemID="{611412D9-9BD1-49C6-898E-32E5B10E4A57}">
  <ds:schemaRefs>
    <ds:schemaRef ds:uri="http://schemas.openxmlformats.org/officeDocument/2006/extended-properties"/>
    <ds:schemaRef ds:uri="http://schemas.openxmlformats.org/officeDocument/2006/docPropsVTypes"/>
  </ds:schemaRefs>
</ds:datastoreItem>
</file>

<file path=customXml/itemProps15.xml><?xml version="1.0" encoding="utf-8"?>
<ds:datastoreItem xmlns:ds="http://schemas.openxmlformats.org/officeDocument/2006/customXml" ds:itemID="{B1ACF0FC-C6EA-44F8-8788-7D0EB629E217}">
  <ds:schemaRefs>
    <ds:schemaRef ds:uri="http://schemas.openxmlformats.org/officeDocument/2006/custom-properties"/>
    <ds:schemaRef ds:uri="http://schemas.openxmlformats.org/officeDocument/2006/docPropsVTypes"/>
  </ds:schemaRefs>
</ds:datastoreItem>
</file>

<file path=customXml/itemProps16.xml><?xml version="1.0" encoding="utf-8"?>
<ds:datastoreItem xmlns:ds="http://schemas.openxmlformats.org/officeDocument/2006/customXml" ds:itemID="{093F2D8C-60D1-42DB-8DB8-50630DD737DE}">
  <ds:schemaRefs>
    <ds:schemaRef ds:uri="http://schemas.openxmlformats.org/officeDocument/2006/custom-properties"/>
    <ds:schemaRef ds:uri="http://schemas.openxmlformats.org/officeDocument/2006/docPropsVTypes"/>
  </ds:schemaRefs>
</ds:datastoreItem>
</file>

<file path=customXml/itemProps17.xml><?xml version="1.0" encoding="utf-8"?>
<ds:datastoreItem xmlns:ds="http://schemas.openxmlformats.org/officeDocument/2006/customXml" ds:itemID="{C3AB585A-6BA2-4FC7-BE37-D151DAAAB6C4}">
  <ds:schemaRefs>
    <ds:schemaRef ds:uri="http://schemas.openxmlformats.org/officeDocument/2006/custom-properties"/>
    <ds:schemaRef ds:uri="http://schemas.openxmlformats.org/officeDocument/2006/docPropsVTypes"/>
  </ds:schemaRefs>
</ds:datastoreItem>
</file>

<file path=customXml/itemProps18.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9.xml><?xml version="1.0" encoding="utf-8"?>
<ds:datastoreItem xmlns:ds="http://schemas.openxmlformats.org/officeDocument/2006/customXml" ds:itemID="{16721938-C2D7-4405-8636-642B1F02A769}">
  <ds:schemaRefs>
    <ds:schemaRef ds:uri="http://schemas.openxmlformats.org/officeDocument/2006/docPropsVTypes"/>
    <ds:schemaRef ds:uri="http://schemas.openxmlformats.org/officeDocument/2006/custom-properties"/>
  </ds:schemaRefs>
</ds:datastoreItem>
</file>

<file path=customXml/itemProps2.xml><?xml version="1.0" encoding="utf-8"?>
<ds:datastoreItem xmlns:ds="http://schemas.openxmlformats.org/officeDocument/2006/customXml" ds:itemID="{29C29699-4F72-40F4-B55A-008B4CA23939}">
  <ds:schemaRefs>
    <ds:schemaRef ds:uri="http://schemas.openxmlformats.org/officeDocument/2006/custom-properties"/>
    <ds:schemaRef ds:uri="http://schemas.openxmlformats.org/officeDocument/2006/docPropsVTypes"/>
  </ds:schemaRefs>
</ds:datastoreItem>
</file>

<file path=customXml/itemProps20.xml><?xml version="1.0" encoding="utf-8"?>
<ds:datastoreItem xmlns:ds="http://schemas.openxmlformats.org/officeDocument/2006/customXml" ds:itemID="{68CD3A8F-9C94-403B-AEAA-050E2144B593}">
  <ds:schemaRefs>
    <ds:schemaRef ds:uri="http://schemas.openxmlformats.org/officeDocument/2006/custom-properties"/>
    <ds:schemaRef ds:uri="http://schemas.openxmlformats.org/officeDocument/2006/docPropsVTypes"/>
  </ds:schemaRefs>
</ds:datastoreItem>
</file>

<file path=customXml/itemProps21.xml><?xml version="1.0" encoding="utf-8"?>
<ds:datastoreItem xmlns:ds="http://schemas.openxmlformats.org/officeDocument/2006/customXml" ds:itemID="{696F2980-23D8-403F-A1D5-FC1C8D10704C}">
  <ds:schemaRefs>
    <ds:schemaRef ds:uri="http://schemas.openxmlformats.org/officeDocument/2006/extended-properties"/>
    <ds:schemaRef ds:uri="http://schemas.openxmlformats.org/officeDocument/2006/docPropsVTypes"/>
  </ds:schemaRefs>
</ds:datastoreItem>
</file>

<file path=customXml/itemProps3.xml><?xml version="1.0" encoding="utf-8"?>
<ds:datastoreItem xmlns:ds="http://schemas.openxmlformats.org/officeDocument/2006/customXml" ds:itemID="{E3799C1F-725D-428D-8919-8F8656367B63}">
  <ds:schemaRefs>
    <ds:schemaRef ds:uri="http://purl.org/dc/elements/1.1/"/>
    <ds:schemaRef ds:uri="http://purl.org/dc/dcmitype/"/>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A1C04600-05AE-494A-A77E-2766C36D7927}">
  <ds:schemaRefs>
    <ds:schemaRef ds:uri="http://purl.org/dc/elements/1.1/"/>
    <ds:schemaRef ds:uri="http://purl.org/dc/dcmitype/"/>
    <ds:schemaRef ds:uri="http://schemas.openxmlformats.org/package/2006/metadata/core-properties"/>
    <ds:schemaRef ds:uri="http://purl.org/dc/terms/"/>
  </ds:schemaRefs>
</ds:datastoreItem>
</file>

<file path=customXml/itemProps5.xml><?xml version="1.0" encoding="utf-8"?>
<ds:datastoreItem xmlns:ds="http://schemas.openxmlformats.org/officeDocument/2006/customXml" ds:itemID="{A460A401-5645-4B19-9032-4F3214354AD2}">
  <ds:schemaRefs>
    <ds:schemaRef ds:uri="http://purl.org/dc/elements/1.1/"/>
    <ds:schemaRef ds:uri="http://purl.org/dc/dcmitype/"/>
    <ds:schemaRef ds:uri="http://schemas.openxmlformats.org/package/2006/metadata/core-properties"/>
    <ds:schemaRef ds:uri="http://purl.org/dc/terms/"/>
  </ds:schemaRefs>
</ds:datastoreItem>
</file>

<file path=customXml/itemProps6.xml><?xml version="1.0" encoding="utf-8"?>
<ds:datastoreItem xmlns:ds="http://schemas.openxmlformats.org/officeDocument/2006/customXml" ds:itemID="{217734FF-E389-4970-B253-703D7FC180DD}">
  <ds:schemaRefs>
    <ds:schemaRef ds:uri="http://schemas.openxmlformats.org/officeDocument/2006/extended-properties"/>
    <ds:schemaRef ds:uri="http://schemas.openxmlformats.org/officeDocument/2006/docPropsVTypes"/>
  </ds:schemaRefs>
</ds:datastoreItem>
</file>

<file path=customXml/itemProps7.xml><?xml version="1.0" encoding="utf-8"?>
<ds:datastoreItem xmlns:ds="http://schemas.openxmlformats.org/officeDocument/2006/customXml" ds:itemID="{9A986101-A5D4-42F8-9BD2-ED831C27E849}">
  <ds:schemaRefs>
    <ds:schemaRef ds:uri="http://schemas.openxmlformats.org/officeDocument/2006/extended-properties"/>
    <ds:schemaRef ds:uri="http://schemas.openxmlformats.org/officeDocument/2006/docPropsVTypes"/>
  </ds:schemaRefs>
</ds:datastoreItem>
</file>

<file path=customXml/itemProps8.xml><?xml version="1.0" encoding="utf-8"?>
<ds:datastoreItem xmlns:ds="http://schemas.openxmlformats.org/officeDocument/2006/customXml" ds:itemID="{8B3B8D83-7812-4532-AAD4-C9247D36013A}">
  <ds:schemaRefs>
    <ds:schemaRef ds:uri="http://purl.org/dc/elements/1.1/"/>
    <ds:schemaRef ds:uri="http://purl.org/dc/dcmitype/"/>
    <ds:schemaRef ds:uri="http://schemas.openxmlformats.org/package/2006/metadata/core-properties"/>
    <ds:schemaRef ds:uri="http://purl.org/dc/terms/"/>
  </ds:schemaRefs>
</ds:datastoreItem>
</file>

<file path=customXml/itemProps9.xml><?xml version="1.0" encoding="utf-8"?>
<ds:datastoreItem xmlns:ds="http://schemas.openxmlformats.org/officeDocument/2006/customXml" ds:itemID="{8445723E-1C18-4162-BEE5-0642E591AE1D}">
  <ds:schemaRefs>
    <ds:schemaRef ds:uri="http://schemas.openxmlformats.org/officeDocument/2006/custom-properties"/>
    <ds:schemaRef ds:uri="http://schemas.openxmlformats.org/officeDocument/2006/docPropsVTyp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3551</Words>
  <Characters>5647</Characters>
  <Application>Microsoft Office Word</Application>
  <DocSecurity>0</DocSecurity>
  <Lines>806</Lines>
  <Paragraphs>613</Paragraphs>
  <ScaleCrop>false</ScaleCrop>
  <Company/>
  <LinksUpToDate>false</LinksUpToDate>
  <CharactersWithSpaces>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义同 袁</cp:lastModifiedBy>
  <cp:revision>2</cp:revision>
  <cp:lastPrinted>2025-07-05T03:27:00Z</cp:lastPrinted>
  <dcterms:created xsi:type="dcterms:W3CDTF">2025-08-20T01:22:00Z</dcterms:created>
  <dcterms:modified xsi:type="dcterms:W3CDTF">2025-08-20T01:22:00Z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vt:lpwstr>
  </property>
</Properties>
</file>