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80"/>
        <w:gridCol w:w="1291"/>
        <w:gridCol w:w="735"/>
        <w:gridCol w:w="1080"/>
        <w:gridCol w:w="945"/>
        <w:gridCol w:w="5411"/>
        <w:gridCol w:w="2385"/>
      </w:tblGrid>
      <w:tr w14:paraId="7477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049A">
            <w:pPr>
              <w:keepNext w:val="0"/>
              <w:keepLines w:val="0"/>
              <w:widowControl/>
              <w:suppressLineNumbers w:val="0"/>
              <w:tabs>
                <w:tab w:val="left" w:pos="12390"/>
              </w:tabs>
              <w:ind w:right="1138" w:rightChars="542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附件一：        天津轻工职业技术学院2026年招聘计划表</w:t>
            </w:r>
          </w:p>
        </w:tc>
      </w:tr>
      <w:tr w14:paraId="1E3D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F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A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招聘岗位情况</w:t>
            </w:r>
          </w:p>
        </w:tc>
        <w:tc>
          <w:tcPr>
            <w:tcW w:w="10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E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报名资格条件</w:t>
            </w:r>
          </w:p>
        </w:tc>
      </w:tr>
      <w:tr w14:paraId="66EE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9C88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9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D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7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A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5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5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0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专业/一级学科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F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4F98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E56C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C188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5154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E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2997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93A7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B865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A46C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2E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A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B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4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教师岗（一）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（专技岗十级及以下）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2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D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EB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博士研究生</w:t>
            </w:r>
          </w:p>
        </w:tc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6B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02 经济学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0201 理论经济学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0202 应用经济学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  <w:p w14:paraId="50B9E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 法学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0301 法学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0302 政治学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0303 社会学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0304 民族学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0305 马克思主义理论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0307 中共党史党建学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0308 纪检监察学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0351 法律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  <w:p w14:paraId="5A26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教育学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0401 教育学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0402 心理学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0403 体育学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0451 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0452 体育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0453 国际中文教育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0454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应用心理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  <w:p w14:paraId="3D0E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05 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0501 中国语言文学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0502 外国语言文学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0503 新闻传播学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0551 翻译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  <w:p w14:paraId="7EE4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06 历史学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0602 中国史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0603 世界史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  <w:p w14:paraId="61EB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 工学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0802 机械工程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0804 仪器科学与技术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0805 材料科学与工程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0807 动力工程及工程热物理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0808 电气工程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0809 电子科学与技术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0810 信息与通信工程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0811 控制科学与工程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0812 计算机科学与技术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0813 建筑学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0821 纺织科学与工程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0835 软件工程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0837 安全科学与工程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0839 网络空间安全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0854 电子信息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0855 机械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0856 材料与化工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0858 能源动力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  <w:p w14:paraId="33FC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12 管理学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1201 管理科学与工程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1202 工商管理学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1204 公共管理学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1205 信息资源管理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1253 会计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1257 审计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  <w:p w14:paraId="1ADC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13 艺术学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艺术学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1356 美术与书法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1357 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6933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1.应届毕业生；</w:t>
            </w:r>
          </w:p>
          <w:p w14:paraId="33F648E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2.法学和历史学专业大类人员，需为中共党员（含预备党员）；</w:t>
            </w:r>
          </w:p>
          <w:p w14:paraId="07D9FBC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3.能够胜任教育教学和科研服务工作，服从学校工作安排。</w:t>
            </w:r>
          </w:p>
        </w:tc>
      </w:tr>
      <w:tr w14:paraId="7F49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7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2602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5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天津轻工职业技术学院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7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教师岗（二）</w:t>
            </w:r>
          </w:p>
          <w:p w14:paraId="444C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（专技岗十级及以上）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4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5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48周岁及以下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4B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博士研究生</w:t>
            </w:r>
          </w:p>
        </w:tc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43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02 经济学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0201 理论经济学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0202 应用经济学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  <w:p w14:paraId="67FC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 法学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0301 法学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0302 政治学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0303 社会学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0304 民族学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0305 马克思主义理论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0307 中共党史党建学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0308 纪检监察学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0351 法律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  <w:p w14:paraId="2E95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教育学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0401 教育学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0402 心理学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0403 体育学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0451 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0452 体育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0453 国际中文教育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0454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应用心理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  <w:p w14:paraId="13A8F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05 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0501 中国语言文学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0502 外国语言文学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0503 新闻传播学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0551 翻译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  <w:p w14:paraId="6C53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06 历史学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0602 中国史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0603 世界史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  <w:p w14:paraId="0C0C8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 工学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0802 机械工程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0804 仪器科学与技术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0805 材料科学与工程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0807 动力工程及工程热物理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0808 电气工程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0809 电子科学与技术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0810 信息与通信工程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0811 控制科学与工程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0812 计算机科学与技术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0813 建筑学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0821 纺织科学与工程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0835 软件工程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0837 安全科学与工程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0839 网络空间安全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0854 电子信息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0855 机械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0856 材料与化工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0858 能源动力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  <w:p w14:paraId="1534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12 管理学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1201 管理科学与工程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1202 工商管理学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1204 公共管理学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1205 信息资源管理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1253 会计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1257 审计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  <w:p w14:paraId="25B3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13 艺术学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艺术学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1356 美术与书法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1357 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443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一年及以上相关专业工作经历；</w:t>
            </w:r>
          </w:p>
          <w:p w14:paraId="7EF8A5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法学和历史学专业大类人员，需为中共党员（含预备党员）；</w:t>
            </w:r>
          </w:p>
          <w:p w14:paraId="00072E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3.具有较强的科研能力和多项科研成果，具有参与省部级及以上项目的经历；</w:t>
            </w:r>
          </w:p>
          <w:p w14:paraId="063A62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4.能够胜任教育教学和科研服务工作，服从学校工作安排。</w:t>
            </w:r>
          </w:p>
        </w:tc>
      </w:tr>
      <w:tr w14:paraId="3710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B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2603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9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天津轻工职业技术学院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E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教师岗（三）</w:t>
            </w:r>
          </w:p>
          <w:p w14:paraId="49D0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（专技岗四级）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6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F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48周岁及以下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E9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硕士学位及以上，研究生学历</w:t>
            </w:r>
          </w:p>
        </w:tc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0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02 经济学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理论经济学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应用经济学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0251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金融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0252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应用统计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0253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税务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0254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国际商务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0256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资产评估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0258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数字经济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  <w:p w14:paraId="42AE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 工学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0802 机械工程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0804 仪器科学与技术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0805 材料科学与工程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0807 动力工程及工程热物理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0808 电气工程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0809 电子科学与技术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0810 信息与通信工程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0811 控制科学与工程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0812 计算机科学与技术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0813 建筑学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0821 纺织科学与工程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0835 软件工程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0837 安全科学与工程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0839 网络空间安全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0851 建筑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0854 电子信息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0855 机械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0856 材料与化工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0858 能源动力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  <w:p w14:paraId="6306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13 艺术学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1301 艺术学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1356 美术与书法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1357 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8CA1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1.具有与专业相关的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中央国家机关、中央企业、省级人社(职称)部门颁发或授权颁发的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正高级专业技术职务任职资格证书；</w:t>
            </w:r>
          </w:p>
          <w:p w14:paraId="10083D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能够胜任教育教学和科研服务工作，服从学校工作安排。</w:t>
            </w:r>
          </w:p>
        </w:tc>
      </w:tr>
    </w:tbl>
    <w:p w14:paraId="606E1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eastAsiaTheme="minorEastAsia"/>
          <w:color w:val="auto"/>
          <w:sz w:val="24"/>
          <w:szCs w:val="32"/>
          <w:highlight w:val="none"/>
          <w:lang w:eastAsia="zh-CN"/>
        </w:rPr>
      </w:pP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注：1.一级学科、</w:t>
      </w:r>
      <w:r>
        <w:rPr>
          <w:rFonts w:hint="eastAsia"/>
          <w:color w:val="auto"/>
          <w:sz w:val="24"/>
          <w:szCs w:val="32"/>
          <w:highlight w:val="none"/>
        </w:rPr>
        <w:t>专业及代码参照教育部发布的《普通高等学校本科专业目录（2023年）》和《研究生教育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学科</w:t>
      </w:r>
      <w:r>
        <w:rPr>
          <w:rFonts w:hint="eastAsia"/>
          <w:color w:val="auto"/>
          <w:sz w:val="24"/>
          <w:szCs w:val="32"/>
          <w:highlight w:val="none"/>
        </w:rPr>
        <w:t>专业目录（2022年）》</w:t>
      </w:r>
      <w:r>
        <w:rPr>
          <w:rFonts w:hint="eastAsia"/>
          <w:color w:val="auto"/>
          <w:sz w:val="24"/>
          <w:szCs w:val="32"/>
          <w:highlight w:val="none"/>
          <w:lang w:eastAsia="zh-CN"/>
        </w:rPr>
        <w:t>；</w:t>
      </w:r>
    </w:p>
    <w:p w14:paraId="1C362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eastAsia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 xml:space="preserve">    2. </w:t>
      </w:r>
      <w:r>
        <w:rPr>
          <w:rFonts w:hint="eastAsia"/>
          <w:color w:val="auto"/>
          <w:sz w:val="24"/>
          <w:szCs w:val="32"/>
          <w:highlight w:val="none"/>
        </w:rPr>
        <w:t>报考岗位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中</w:t>
      </w:r>
      <w:r>
        <w:rPr>
          <w:rFonts w:hint="eastAsia"/>
          <w:color w:val="auto"/>
          <w:sz w:val="24"/>
          <w:szCs w:val="32"/>
          <w:highlight w:val="none"/>
        </w:rPr>
        <w:t>要求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中共党员、工作经历等参照《资格复审相关材料》具体要求提供佐证材料。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9C0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E0B1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0E0B1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44006"/>
    <w:rsid w:val="040B7202"/>
    <w:rsid w:val="0AC51365"/>
    <w:rsid w:val="0C236700"/>
    <w:rsid w:val="0DD41240"/>
    <w:rsid w:val="122416C6"/>
    <w:rsid w:val="145836A7"/>
    <w:rsid w:val="158775E0"/>
    <w:rsid w:val="168B18FA"/>
    <w:rsid w:val="178818BB"/>
    <w:rsid w:val="178C3A1D"/>
    <w:rsid w:val="19580EE4"/>
    <w:rsid w:val="1B5A0163"/>
    <w:rsid w:val="222E779B"/>
    <w:rsid w:val="24586F83"/>
    <w:rsid w:val="2B43546E"/>
    <w:rsid w:val="31B10733"/>
    <w:rsid w:val="31CD0602"/>
    <w:rsid w:val="32B1267C"/>
    <w:rsid w:val="338C2A67"/>
    <w:rsid w:val="36EB21D4"/>
    <w:rsid w:val="36FC44FE"/>
    <w:rsid w:val="396834A0"/>
    <w:rsid w:val="3FB32ABD"/>
    <w:rsid w:val="40553D72"/>
    <w:rsid w:val="482427BB"/>
    <w:rsid w:val="4D704578"/>
    <w:rsid w:val="52777703"/>
    <w:rsid w:val="52CD0133"/>
    <w:rsid w:val="540D3C84"/>
    <w:rsid w:val="56BD2966"/>
    <w:rsid w:val="57E726CC"/>
    <w:rsid w:val="5B5A3883"/>
    <w:rsid w:val="5BB66C76"/>
    <w:rsid w:val="5C4420C1"/>
    <w:rsid w:val="5F0A6A51"/>
    <w:rsid w:val="60EA2E69"/>
    <w:rsid w:val="61986E00"/>
    <w:rsid w:val="638E4539"/>
    <w:rsid w:val="63C55390"/>
    <w:rsid w:val="643D01F8"/>
    <w:rsid w:val="661770E1"/>
    <w:rsid w:val="67405F3C"/>
    <w:rsid w:val="693D13AC"/>
    <w:rsid w:val="6AB45E13"/>
    <w:rsid w:val="6D5B25E1"/>
    <w:rsid w:val="6D704B99"/>
    <w:rsid w:val="6E4E6307"/>
    <w:rsid w:val="6F174768"/>
    <w:rsid w:val="74E72253"/>
    <w:rsid w:val="763920A5"/>
    <w:rsid w:val="78AB51AC"/>
    <w:rsid w:val="79FFC637"/>
    <w:rsid w:val="7CEF0057"/>
    <w:rsid w:val="7EC5459C"/>
    <w:rsid w:val="FEFE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1485</Words>
  <Characters>1922</Characters>
  <Lines>0</Lines>
  <Paragraphs>0</Paragraphs>
  <TotalTime>56</TotalTime>
  <ScaleCrop>false</ScaleCrop>
  <LinksUpToDate>false</LinksUpToDate>
  <CharactersWithSpaces>2074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2024-12-05T09:46:00Z</dcterms:created>
  <dc:creator>Administrator</dc:creator>
  <cp:lastModifiedBy>依恋</cp:lastModifiedBy>
  <cp:lastPrinted>2026-03-02T12:12:00Z</cp:lastPrinted>
  <dcterms:modified xsi:type="dcterms:W3CDTF">2026-03-04T11:58:22Z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9DE4B0CA19944CC58CEF08DEDFD62E85_13</vt:lpwstr>
  </property>
  <property fmtid="{D5CDD505-2E9C-101B-9397-08002B2CF9AE}" pid="4" name="KSOTemplateDocerSaveRecord">
    <vt:lpwstr>eyJoZGlkIjoiMDU1ZWYxZjE2ZTQ2NmUwZmVlZTU0YjZhMmJjODY4N2MiLCJ1c2VySWQiOiIzMTE3MTk5NDcifQ==</vt:lpwstr>
  </property>
</Properties>
</file>